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DAA" w:rsidRDefault="00515DAA" w:rsidP="00515DAA">
      <w:pPr>
        <w:jc w:val="right"/>
        <w:rPr>
          <w:bCs/>
          <w:i/>
          <w:iCs/>
          <w:spacing w:val="-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068"/>
      </w:tblGrid>
      <w:tr w:rsidR="00515DAA" w:rsidTr="00FD6D3A">
        <w:tc>
          <w:tcPr>
            <w:tcW w:w="4503" w:type="dxa"/>
          </w:tcPr>
          <w:p w:rsidR="00515DAA" w:rsidRDefault="00515DAA" w:rsidP="00515DAA">
            <w:pPr>
              <w:jc w:val="right"/>
              <w:rPr>
                <w:bCs/>
                <w:i/>
                <w:iCs/>
                <w:spacing w:val="-2"/>
              </w:rPr>
            </w:pPr>
          </w:p>
        </w:tc>
        <w:tc>
          <w:tcPr>
            <w:tcW w:w="5068" w:type="dxa"/>
          </w:tcPr>
          <w:p w:rsidR="00515DAA" w:rsidRDefault="00515DAA" w:rsidP="00515DAA">
            <w:pPr>
              <w:jc w:val="right"/>
              <w:rPr>
                <w:bCs/>
                <w:i/>
                <w:iCs/>
                <w:spacing w:val="-2"/>
              </w:rPr>
            </w:pPr>
            <w:r>
              <w:rPr>
                <w:bCs/>
                <w:i/>
                <w:iCs/>
                <w:spacing w:val="-2"/>
              </w:rPr>
              <w:t xml:space="preserve">Приложение №1 </w:t>
            </w:r>
          </w:p>
          <w:p w:rsidR="00515DAA" w:rsidRDefault="00515DAA" w:rsidP="00515DAA">
            <w:pPr>
              <w:jc w:val="right"/>
              <w:rPr>
                <w:bCs/>
                <w:i/>
                <w:iCs/>
                <w:spacing w:val="-2"/>
              </w:rPr>
            </w:pPr>
            <w:r>
              <w:rPr>
                <w:bCs/>
                <w:i/>
                <w:iCs/>
                <w:spacing w:val="-2"/>
              </w:rPr>
              <w:t xml:space="preserve">к постановлению Комитета Территориальной организации </w:t>
            </w:r>
          </w:p>
          <w:p w:rsidR="00515DAA" w:rsidRDefault="00515DAA" w:rsidP="00515DAA">
            <w:pPr>
              <w:jc w:val="right"/>
              <w:rPr>
                <w:bCs/>
                <w:spacing w:val="-2"/>
                <w:sz w:val="26"/>
                <w:szCs w:val="26"/>
              </w:rPr>
            </w:pPr>
            <w:r>
              <w:rPr>
                <w:bCs/>
                <w:i/>
                <w:iCs/>
                <w:spacing w:val="-2"/>
              </w:rPr>
              <w:t xml:space="preserve">Общероссийского Профсоюза образования Вахитовского и Приволжского районов города Казани от </w:t>
            </w:r>
            <w:r w:rsidR="009161AE">
              <w:rPr>
                <w:bCs/>
                <w:i/>
                <w:iCs/>
                <w:spacing w:val="-2"/>
              </w:rPr>
              <w:t>03</w:t>
            </w:r>
            <w:r>
              <w:rPr>
                <w:bCs/>
                <w:i/>
                <w:iCs/>
                <w:spacing w:val="-2"/>
              </w:rPr>
              <w:t xml:space="preserve">  </w:t>
            </w:r>
            <w:r w:rsidR="009161AE">
              <w:rPr>
                <w:bCs/>
                <w:i/>
                <w:iCs/>
                <w:spacing w:val="-2"/>
              </w:rPr>
              <w:t>февраля</w:t>
            </w:r>
            <w:r>
              <w:rPr>
                <w:bCs/>
                <w:i/>
                <w:iCs/>
                <w:spacing w:val="-2"/>
              </w:rPr>
              <w:t xml:space="preserve"> 2026 г.  №  1</w:t>
            </w:r>
            <w:r w:rsidR="009161AE">
              <w:rPr>
                <w:bCs/>
                <w:i/>
                <w:iCs/>
                <w:spacing w:val="-2"/>
              </w:rPr>
              <w:t>0</w:t>
            </w:r>
            <w:r>
              <w:rPr>
                <w:bCs/>
                <w:i/>
                <w:iCs/>
                <w:spacing w:val="-2"/>
              </w:rPr>
              <w:t>-</w:t>
            </w:r>
            <w:r w:rsidR="009161AE">
              <w:rPr>
                <w:bCs/>
                <w:i/>
                <w:iCs/>
                <w:spacing w:val="-2"/>
              </w:rPr>
              <w:t>2</w:t>
            </w:r>
          </w:p>
          <w:p w:rsidR="00515DAA" w:rsidRDefault="00515DAA" w:rsidP="00515DAA">
            <w:pPr>
              <w:jc w:val="right"/>
              <w:rPr>
                <w:bCs/>
                <w:i/>
                <w:iCs/>
                <w:spacing w:val="-2"/>
              </w:rPr>
            </w:pPr>
          </w:p>
        </w:tc>
      </w:tr>
    </w:tbl>
    <w:p w:rsidR="00515DAA" w:rsidRDefault="00515DAA" w:rsidP="00515DAA">
      <w:pPr>
        <w:jc w:val="center"/>
        <w:rPr>
          <w:bCs/>
          <w:spacing w:val="-2"/>
          <w:sz w:val="26"/>
          <w:szCs w:val="26"/>
        </w:rPr>
      </w:pPr>
    </w:p>
    <w:p w:rsidR="00515DAA" w:rsidRDefault="007C2A57" w:rsidP="00515DAA">
      <w:pPr>
        <w:jc w:val="center"/>
        <w:rPr>
          <w:rFonts w:eastAsia="Calibri"/>
          <w:b/>
          <w:bCs/>
          <w:spacing w:val="-2"/>
          <w:sz w:val="27"/>
          <w:szCs w:val="27"/>
          <w:lang w:eastAsia="en-US"/>
        </w:rPr>
      </w:pPr>
      <w:r>
        <w:rPr>
          <w:rFonts w:eastAsia="Calibri"/>
          <w:b/>
          <w:bCs/>
          <w:spacing w:val="-2"/>
          <w:sz w:val="27"/>
          <w:szCs w:val="27"/>
          <w:lang w:eastAsia="en-US"/>
        </w:rPr>
        <w:t xml:space="preserve"> </w:t>
      </w:r>
      <w:r w:rsidR="00515DAA">
        <w:rPr>
          <w:rFonts w:eastAsia="Calibri"/>
          <w:b/>
          <w:bCs/>
          <w:spacing w:val="-2"/>
          <w:sz w:val="27"/>
          <w:szCs w:val="27"/>
          <w:lang w:eastAsia="en-US"/>
        </w:rPr>
        <w:t xml:space="preserve"> РЕГЛАМЕНТ</w:t>
      </w:r>
    </w:p>
    <w:p w:rsidR="007C2A57" w:rsidRDefault="00515DAA" w:rsidP="007C2A57">
      <w:pPr>
        <w:jc w:val="center"/>
        <w:rPr>
          <w:b/>
          <w:sz w:val="28"/>
          <w:szCs w:val="28"/>
        </w:rPr>
      </w:pPr>
      <w:r w:rsidRPr="007C2A57">
        <w:rPr>
          <w:rFonts w:eastAsia="Calibri"/>
          <w:b/>
          <w:bCs/>
          <w:spacing w:val="-2"/>
          <w:sz w:val="28"/>
          <w:szCs w:val="28"/>
          <w:lang w:eastAsia="en-US"/>
        </w:rPr>
        <w:t>профсоюзного комитета первичной профсоюзной организации</w:t>
      </w:r>
      <w:r>
        <w:rPr>
          <w:rFonts w:eastAsia="Calibri"/>
          <w:b/>
          <w:bCs/>
          <w:spacing w:val="-2"/>
          <w:sz w:val="27"/>
          <w:szCs w:val="27"/>
          <w:lang w:eastAsia="en-US"/>
        </w:rPr>
        <w:t xml:space="preserve"> </w:t>
      </w:r>
      <w:r w:rsidR="007C2A57">
        <w:rPr>
          <w:b/>
          <w:sz w:val="28"/>
          <w:szCs w:val="28"/>
        </w:rPr>
        <w:t xml:space="preserve">Муниципального автономного дошкольного </w:t>
      </w:r>
    </w:p>
    <w:p w:rsidR="007C2A57" w:rsidRDefault="007C2A57" w:rsidP="007C2A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образовательного учреждения «Детский сад №320 </w:t>
      </w:r>
    </w:p>
    <w:p w:rsidR="007C2A57" w:rsidRDefault="007C2A57" w:rsidP="007C2A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комбинированного вида» Приволжского района 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азани</w:t>
      </w:r>
    </w:p>
    <w:p w:rsidR="00515DAA" w:rsidRDefault="00515DAA" w:rsidP="00515DAA">
      <w:pPr>
        <w:jc w:val="center"/>
        <w:rPr>
          <w:b/>
          <w:bCs/>
          <w:spacing w:val="-2"/>
          <w:sz w:val="27"/>
          <w:szCs w:val="27"/>
        </w:rPr>
      </w:pPr>
    </w:p>
    <w:p w:rsidR="00515DAA" w:rsidRDefault="00515DAA" w:rsidP="00515DAA">
      <w:pPr>
        <w:jc w:val="center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  <w:lang w:val="en-US"/>
        </w:rPr>
        <w:t>I</w:t>
      </w:r>
      <w:r>
        <w:rPr>
          <w:b/>
          <w:spacing w:val="-2"/>
          <w:sz w:val="27"/>
          <w:szCs w:val="27"/>
        </w:rPr>
        <w:t>. ОБЩИЕ ПОЛОЖЕНИЯ</w:t>
      </w:r>
    </w:p>
    <w:p w:rsidR="00515DAA" w:rsidRDefault="00515DAA" w:rsidP="00515DAA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 Регламент профсоюзного комитета </w:t>
      </w:r>
      <w:bookmarkStart w:id="0" w:name="_Hlk220309029"/>
      <w:r>
        <w:rPr>
          <w:spacing w:val="-2"/>
          <w:sz w:val="27"/>
          <w:szCs w:val="27"/>
        </w:rPr>
        <w:t>первичной профсоюзной организации</w:t>
      </w:r>
      <w:r w:rsidR="007C2A57">
        <w:rPr>
          <w:spacing w:val="-2"/>
          <w:sz w:val="27"/>
          <w:szCs w:val="27"/>
        </w:rPr>
        <w:t xml:space="preserve"> МАДОУ «Детский сад</w:t>
      </w:r>
      <w:r>
        <w:rPr>
          <w:spacing w:val="-2"/>
          <w:sz w:val="27"/>
          <w:szCs w:val="27"/>
        </w:rPr>
        <w:t xml:space="preserve"> </w:t>
      </w:r>
      <w:bookmarkEnd w:id="0"/>
      <w:r w:rsidR="007C2A57">
        <w:rPr>
          <w:spacing w:val="-2"/>
          <w:sz w:val="27"/>
          <w:szCs w:val="27"/>
        </w:rPr>
        <w:t>№320 комбинированного вида» Приволжского района г</w:t>
      </w:r>
      <w:proofErr w:type="gramStart"/>
      <w:r w:rsidR="007C2A57">
        <w:rPr>
          <w:spacing w:val="-2"/>
          <w:sz w:val="27"/>
          <w:szCs w:val="27"/>
        </w:rPr>
        <w:t>.К</w:t>
      </w:r>
      <w:proofErr w:type="gramEnd"/>
      <w:r w:rsidR="007C2A57">
        <w:rPr>
          <w:spacing w:val="-2"/>
          <w:sz w:val="27"/>
          <w:szCs w:val="27"/>
        </w:rPr>
        <w:t xml:space="preserve">азани </w:t>
      </w:r>
      <w:r>
        <w:rPr>
          <w:spacing w:val="-2"/>
          <w:sz w:val="27"/>
          <w:szCs w:val="27"/>
        </w:rPr>
        <w:t>(далее – Регламент) устанавливает общий порядок организации деятельности выборного коллегиального постоянно действующего руководящего органа первичной профсоюзной организации – профсоюзного комитета первичной профсоюзной организации</w:t>
      </w:r>
      <w:r w:rsidR="007C2A57" w:rsidRPr="007C2A57">
        <w:rPr>
          <w:spacing w:val="-2"/>
          <w:sz w:val="27"/>
          <w:szCs w:val="27"/>
        </w:rPr>
        <w:t xml:space="preserve"> </w:t>
      </w:r>
      <w:r w:rsidR="007C2A57">
        <w:rPr>
          <w:spacing w:val="-2"/>
          <w:sz w:val="27"/>
          <w:szCs w:val="27"/>
        </w:rPr>
        <w:t>МАДОУ «Детский сад №320 комбинированного вида» Приволжского района г.Казани</w:t>
      </w:r>
      <w:r>
        <w:rPr>
          <w:spacing w:val="-2"/>
          <w:sz w:val="27"/>
          <w:szCs w:val="27"/>
        </w:rPr>
        <w:t xml:space="preserve"> (далее – Профком) по реализации своих полномочий, определенных Уставом Профсоюза.</w:t>
      </w:r>
    </w:p>
    <w:p w:rsidR="00515DAA" w:rsidRDefault="00515DAA" w:rsidP="00515DAA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 В соответствии с пунктом 1 статьи 23 Устава Профсоюза в период между собраниями (конференциями) </w:t>
      </w:r>
      <w:bookmarkStart w:id="1" w:name="_Hlk220329177"/>
      <w:r>
        <w:rPr>
          <w:spacing w:val="-2"/>
          <w:sz w:val="27"/>
          <w:szCs w:val="27"/>
        </w:rPr>
        <w:t>первичной профсоюзной организации</w:t>
      </w:r>
      <w:r w:rsidR="007C2A57" w:rsidRPr="007C2A57">
        <w:rPr>
          <w:spacing w:val="-2"/>
          <w:sz w:val="27"/>
          <w:szCs w:val="27"/>
        </w:rPr>
        <w:t xml:space="preserve"> </w:t>
      </w:r>
      <w:r w:rsidR="007C2A57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7C2A57">
        <w:rPr>
          <w:spacing w:val="-2"/>
          <w:sz w:val="27"/>
          <w:szCs w:val="27"/>
        </w:rPr>
        <w:t>.К</w:t>
      </w:r>
      <w:proofErr w:type="gramEnd"/>
      <w:r w:rsidR="007C2A57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 xml:space="preserve"> </w:t>
      </w:r>
      <w:bookmarkEnd w:id="1"/>
      <w:r>
        <w:rPr>
          <w:spacing w:val="-2"/>
          <w:sz w:val="27"/>
          <w:szCs w:val="27"/>
        </w:rPr>
        <w:t>выборным коллегиальным постоянно действующим руководящим органом первичной профсоюзной организации</w:t>
      </w:r>
      <w:r w:rsidR="007C2A57" w:rsidRPr="007C2A57">
        <w:rPr>
          <w:spacing w:val="-2"/>
          <w:sz w:val="27"/>
          <w:szCs w:val="27"/>
        </w:rPr>
        <w:t xml:space="preserve"> </w:t>
      </w:r>
      <w:r w:rsidR="007C2A57">
        <w:rPr>
          <w:spacing w:val="-2"/>
          <w:sz w:val="27"/>
          <w:szCs w:val="27"/>
        </w:rPr>
        <w:t>МАДОУ «Детский сад №320 комбинированного вида» Приволжского района г.Казани</w:t>
      </w:r>
      <w:r>
        <w:rPr>
          <w:spacing w:val="-2"/>
          <w:sz w:val="27"/>
          <w:szCs w:val="27"/>
        </w:rPr>
        <w:t xml:space="preserve"> является Профком, который осуществляет деятельность по выполнению уставных целей, задач, предмета деятельности, принципов Профсоюза и решений органов Профсоюза, собрании (конференции) первичной профсоюзной организации</w:t>
      </w:r>
      <w:r w:rsidR="007C2A57" w:rsidRPr="007C2A57">
        <w:rPr>
          <w:spacing w:val="-2"/>
          <w:sz w:val="27"/>
          <w:szCs w:val="27"/>
        </w:rPr>
        <w:t xml:space="preserve"> </w:t>
      </w:r>
      <w:r w:rsidR="007C2A57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7C2A57">
        <w:rPr>
          <w:spacing w:val="-2"/>
          <w:sz w:val="27"/>
          <w:szCs w:val="27"/>
        </w:rPr>
        <w:t>.К</w:t>
      </w:r>
      <w:proofErr w:type="gramEnd"/>
      <w:r w:rsidR="007C2A57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>.</w:t>
      </w:r>
    </w:p>
    <w:p w:rsidR="00515DAA" w:rsidRDefault="00515DAA" w:rsidP="00515DAA">
      <w:pPr>
        <w:autoSpaceDE w:val="0"/>
        <w:autoSpaceDN w:val="0"/>
        <w:adjustRightInd w:val="0"/>
        <w:ind w:firstLine="709"/>
        <w:jc w:val="both"/>
        <w:rPr>
          <w:b/>
          <w:spacing w:val="-2"/>
          <w:sz w:val="27"/>
          <w:szCs w:val="27"/>
        </w:rPr>
      </w:pPr>
    </w:p>
    <w:p w:rsidR="00515DAA" w:rsidRDefault="00515DAA" w:rsidP="00515DAA">
      <w:pPr>
        <w:autoSpaceDE w:val="0"/>
        <w:autoSpaceDN w:val="0"/>
        <w:adjustRightInd w:val="0"/>
        <w:jc w:val="center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  <w:lang w:val="en-US"/>
        </w:rPr>
        <w:t>II</w:t>
      </w:r>
      <w:r>
        <w:rPr>
          <w:b/>
          <w:spacing w:val="-2"/>
          <w:sz w:val="27"/>
          <w:szCs w:val="27"/>
        </w:rPr>
        <w:t xml:space="preserve">. ОРГАНИЗАЦИОННО-УСТАВНЫЕ НОРМЫ </w:t>
      </w:r>
    </w:p>
    <w:p w:rsidR="00515DAA" w:rsidRDefault="00515DAA" w:rsidP="00515DAA">
      <w:pPr>
        <w:autoSpaceDE w:val="0"/>
        <w:autoSpaceDN w:val="0"/>
        <w:adjustRightInd w:val="0"/>
        <w:jc w:val="center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</w:rPr>
        <w:t xml:space="preserve">ДЕЯТЕЛЬНОСТИ ПРОФКОМА </w:t>
      </w:r>
    </w:p>
    <w:p w:rsidR="00515DAA" w:rsidRDefault="00515DAA" w:rsidP="00515DAA">
      <w:pPr>
        <w:autoSpaceDE w:val="0"/>
        <w:autoSpaceDN w:val="0"/>
        <w:adjustRightInd w:val="0"/>
        <w:jc w:val="center"/>
        <w:rPr>
          <w:b/>
          <w:spacing w:val="-2"/>
          <w:sz w:val="27"/>
          <w:szCs w:val="27"/>
        </w:rPr>
      </w:pPr>
    </w:p>
    <w:p w:rsidR="00515DAA" w:rsidRDefault="00515DAA" w:rsidP="00515DAA">
      <w:pPr>
        <w:tabs>
          <w:tab w:val="left" w:pos="1134"/>
        </w:tabs>
        <w:jc w:val="both"/>
        <w:rPr>
          <w:rFonts w:eastAsia="Calibri"/>
          <w:vanish/>
          <w:spacing w:val="-2"/>
          <w:sz w:val="27"/>
          <w:szCs w:val="27"/>
          <w:lang w:eastAsia="en-US"/>
        </w:rPr>
      </w:pPr>
    </w:p>
    <w:p w:rsidR="00515DAA" w:rsidRDefault="00515DAA" w:rsidP="00515DAA">
      <w:pPr>
        <w:tabs>
          <w:tab w:val="left" w:pos="1134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2.1. Собрание (конференция) первичной профсоюзной организации </w:t>
      </w:r>
      <w:r w:rsidR="007C2A57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7C2A57">
        <w:rPr>
          <w:spacing w:val="-2"/>
          <w:sz w:val="27"/>
          <w:szCs w:val="27"/>
        </w:rPr>
        <w:t>.К</w:t>
      </w:r>
      <w:proofErr w:type="gramEnd"/>
      <w:r w:rsidR="007C2A57">
        <w:rPr>
          <w:spacing w:val="-2"/>
          <w:sz w:val="27"/>
          <w:szCs w:val="27"/>
        </w:rPr>
        <w:t xml:space="preserve">азани </w:t>
      </w:r>
      <w:r>
        <w:rPr>
          <w:spacing w:val="-2"/>
          <w:sz w:val="27"/>
          <w:szCs w:val="27"/>
        </w:rPr>
        <w:t>образует и избирает Профком из числа лиц, выдвинутых на собрании (конференции) и (или) делегированных от структурных подразделений первичной профсоюзной организации</w:t>
      </w:r>
      <w:r w:rsidR="007C2A57" w:rsidRPr="007C2A57">
        <w:rPr>
          <w:spacing w:val="-2"/>
          <w:sz w:val="27"/>
          <w:szCs w:val="27"/>
        </w:rPr>
        <w:t xml:space="preserve"> </w:t>
      </w:r>
      <w:r w:rsidR="007C2A57">
        <w:rPr>
          <w:spacing w:val="-2"/>
          <w:sz w:val="27"/>
          <w:szCs w:val="27"/>
        </w:rPr>
        <w:t>МАДОУ «Детский сад №320 комбинированного вида» Приволжского района г.Казани</w:t>
      </w:r>
      <w:r>
        <w:rPr>
          <w:spacing w:val="-2"/>
          <w:sz w:val="27"/>
          <w:szCs w:val="27"/>
        </w:rPr>
        <w:t xml:space="preserve">, в соответствии с нормой представительства; принимает решение о прекращении его полномочий, в том числе досрочном. </w:t>
      </w:r>
    </w:p>
    <w:p w:rsidR="00515DAA" w:rsidRDefault="00515DAA" w:rsidP="00515DAA">
      <w:pPr>
        <w:tabs>
          <w:tab w:val="left" w:pos="1134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lastRenderedPageBreak/>
        <w:t>В период между собраниями (конференциями) первичной профсоюзной организации</w:t>
      </w:r>
      <w:r w:rsidR="007C2A57" w:rsidRPr="007C2A57">
        <w:rPr>
          <w:spacing w:val="-2"/>
          <w:sz w:val="27"/>
          <w:szCs w:val="27"/>
        </w:rPr>
        <w:t xml:space="preserve"> </w:t>
      </w:r>
      <w:r w:rsidR="007C2A57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7C2A57">
        <w:rPr>
          <w:spacing w:val="-2"/>
          <w:sz w:val="27"/>
          <w:szCs w:val="27"/>
        </w:rPr>
        <w:t>.К</w:t>
      </w:r>
      <w:proofErr w:type="gramEnd"/>
      <w:r w:rsidR="007C2A57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 xml:space="preserve"> решение о прекращении и подтверждении полномочий члена Профкома, делегированного от структурных подразделений первичной профсоюзной организации</w:t>
      </w:r>
      <w:r w:rsidR="007C2A57" w:rsidRPr="007C2A57">
        <w:rPr>
          <w:spacing w:val="-2"/>
          <w:sz w:val="27"/>
          <w:szCs w:val="27"/>
        </w:rPr>
        <w:t xml:space="preserve"> </w:t>
      </w:r>
      <w:r w:rsidR="007C2A57">
        <w:rPr>
          <w:spacing w:val="-2"/>
          <w:sz w:val="27"/>
          <w:szCs w:val="27"/>
        </w:rPr>
        <w:t>МАДОУ «Детский сад №320 комбинированного вида» Приволжского района г.Казани</w:t>
      </w:r>
      <w:r>
        <w:rPr>
          <w:spacing w:val="-2"/>
          <w:sz w:val="27"/>
          <w:szCs w:val="27"/>
        </w:rPr>
        <w:t xml:space="preserve">, принимает Профком. </w:t>
      </w:r>
    </w:p>
    <w:p w:rsidR="00515DAA" w:rsidRDefault="00515DAA" w:rsidP="00515DAA">
      <w:pPr>
        <w:tabs>
          <w:tab w:val="left" w:pos="1134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2.2. Председатель первичной профсоюзной организации</w:t>
      </w:r>
      <w:r w:rsidR="007C2A57" w:rsidRPr="007C2A57">
        <w:rPr>
          <w:spacing w:val="-2"/>
          <w:sz w:val="27"/>
          <w:szCs w:val="27"/>
        </w:rPr>
        <w:t xml:space="preserve"> </w:t>
      </w:r>
      <w:r w:rsidR="007C2A57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7C2A57">
        <w:rPr>
          <w:spacing w:val="-2"/>
          <w:sz w:val="27"/>
          <w:szCs w:val="27"/>
        </w:rPr>
        <w:t>.К</w:t>
      </w:r>
      <w:proofErr w:type="gramEnd"/>
      <w:r w:rsidR="007C2A57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>, заместитель (заместители) первичной профсоюзной организации входят в состав Профкома.</w:t>
      </w:r>
    </w:p>
    <w:p w:rsidR="00515DAA" w:rsidRDefault="00515DAA" w:rsidP="00515DAA">
      <w:pPr>
        <w:autoSpaceDE w:val="0"/>
        <w:autoSpaceDN w:val="0"/>
        <w:adjustRightInd w:val="0"/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Профком является правомочным при наличии в его составе не менее половины избранных членов Профкома.</w:t>
      </w:r>
    </w:p>
    <w:p w:rsidR="00515DAA" w:rsidRDefault="00515DAA" w:rsidP="00515DAA">
      <w:pPr>
        <w:tabs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bCs/>
          <w:spacing w:val="-2"/>
          <w:sz w:val="27"/>
          <w:szCs w:val="27"/>
        </w:rPr>
        <w:t xml:space="preserve">2.3. Профком </w:t>
      </w:r>
      <w:r>
        <w:rPr>
          <w:spacing w:val="-2"/>
          <w:sz w:val="27"/>
          <w:szCs w:val="27"/>
        </w:rPr>
        <w:t>подотчетен собрании (конференции) первичной профсоюзной организации</w:t>
      </w:r>
      <w:r w:rsidR="007C2A57" w:rsidRPr="007C2A57">
        <w:rPr>
          <w:spacing w:val="-2"/>
          <w:sz w:val="27"/>
          <w:szCs w:val="27"/>
        </w:rPr>
        <w:t xml:space="preserve"> </w:t>
      </w:r>
      <w:r w:rsidR="007C2A57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7C2A57">
        <w:rPr>
          <w:spacing w:val="-2"/>
          <w:sz w:val="27"/>
          <w:szCs w:val="27"/>
        </w:rPr>
        <w:t>.К</w:t>
      </w:r>
      <w:proofErr w:type="gramEnd"/>
      <w:r w:rsidR="007C2A57">
        <w:rPr>
          <w:spacing w:val="-2"/>
          <w:sz w:val="27"/>
          <w:szCs w:val="27"/>
        </w:rPr>
        <w:t>азани</w:t>
      </w:r>
      <w:r>
        <w:rPr>
          <w:bCs/>
          <w:spacing w:val="-2"/>
          <w:sz w:val="27"/>
          <w:szCs w:val="27"/>
        </w:rPr>
        <w:t>.</w:t>
      </w:r>
    </w:p>
    <w:p w:rsidR="00515DAA" w:rsidRDefault="00515DAA" w:rsidP="00515DAA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spacing w:val="-2"/>
          <w:sz w:val="27"/>
          <w:szCs w:val="27"/>
          <w:lang w:eastAsia="en-US"/>
        </w:rPr>
      </w:pPr>
      <w:r>
        <w:rPr>
          <w:spacing w:val="-2"/>
          <w:sz w:val="27"/>
          <w:szCs w:val="27"/>
          <w:lang w:eastAsia="en-US"/>
        </w:rPr>
        <w:t>2.4. Срок полномочий Профкома – 5 лет, если иное не установлено Уставом Профсоюза.</w:t>
      </w:r>
    </w:p>
    <w:p w:rsidR="00515DAA" w:rsidRDefault="00515DAA" w:rsidP="00515DAA">
      <w:pPr>
        <w:tabs>
          <w:tab w:val="left" w:pos="1134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Полномочия Профкома прекращаются по решению собрания (конференции) первичной профсоюзной организации</w:t>
      </w:r>
      <w:r w:rsidR="007C2A57" w:rsidRPr="007C2A57">
        <w:rPr>
          <w:spacing w:val="-2"/>
          <w:sz w:val="27"/>
          <w:szCs w:val="27"/>
        </w:rPr>
        <w:t xml:space="preserve"> </w:t>
      </w:r>
      <w:r w:rsidR="007C2A57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7C2A57">
        <w:rPr>
          <w:spacing w:val="-2"/>
          <w:sz w:val="27"/>
          <w:szCs w:val="27"/>
        </w:rPr>
        <w:t>.К</w:t>
      </w:r>
      <w:proofErr w:type="gramEnd"/>
      <w:r w:rsidR="007C2A57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>, а также одновременно с прекращением полномочий Профкома.</w:t>
      </w:r>
    </w:p>
    <w:p w:rsidR="00515DAA" w:rsidRDefault="00515DAA" w:rsidP="00515DAA">
      <w:pPr>
        <w:tabs>
          <w:tab w:val="left" w:pos="1134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Профком, образованный на внеочередном собрании (конференции) первичной профсоюзной организации </w:t>
      </w:r>
      <w:r w:rsidR="007C2A57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7C2A57">
        <w:rPr>
          <w:spacing w:val="-2"/>
          <w:sz w:val="27"/>
          <w:szCs w:val="27"/>
        </w:rPr>
        <w:t>.К</w:t>
      </w:r>
      <w:proofErr w:type="gramEnd"/>
      <w:r w:rsidR="007C2A57">
        <w:rPr>
          <w:spacing w:val="-2"/>
          <w:sz w:val="27"/>
          <w:szCs w:val="27"/>
        </w:rPr>
        <w:t xml:space="preserve">азани </w:t>
      </w:r>
      <w:r>
        <w:rPr>
          <w:spacing w:val="-2"/>
          <w:sz w:val="27"/>
          <w:szCs w:val="27"/>
        </w:rPr>
        <w:t>и избранный на заседании Профкома по основаниям, предусмотренным Уставом Профсоюза, действует до проведения очередного отчетно-выборного собрания (конференции) первичной профсоюзной организации</w:t>
      </w:r>
      <w:r w:rsidR="007C2A57" w:rsidRPr="007C2A57">
        <w:rPr>
          <w:spacing w:val="-2"/>
          <w:sz w:val="27"/>
          <w:szCs w:val="27"/>
        </w:rPr>
        <w:t xml:space="preserve"> </w:t>
      </w:r>
      <w:r w:rsidR="007C2A57">
        <w:rPr>
          <w:spacing w:val="-2"/>
          <w:sz w:val="27"/>
          <w:szCs w:val="27"/>
        </w:rPr>
        <w:t>МАДОУ «Детский сад №320 комбинированного вида» Приволжского района г.Казани</w:t>
      </w:r>
      <w:r>
        <w:rPr>
          <w:spacing w:val="-2"/>
          <w:sz w:val="27"/>
          <w:szCs w:val="27"/>
        </w:rPr>
        <w:t>.</w:t>
      </w:r>
    </w:p>
    <w:p w:rsidR="00515DAA" w:rsidRDefault="00515DAA" w:rsidP="00515DAA">
      <w:pPr>
        <w:tabs>
          <w:tab w:val="left" w:pos="993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При возникновении обстоятельств непреодолимой силы (стихийные бедствия, массовые заболевания (эпидемии), военные действия, запретительные меры государственных органов), препятствующих проведению заседания собрания (конференции) первичной профсоюзной организации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0812F3">
        <w:rPr>
          <w:spacing w:val="-2"/>
          <w:sz w:val="27"/>
          <w:szCs w:val="27"/>
        </w:rPr>
        <w:t>.К</w:t>
      </w:r>
      <w:proofErr w:type="gramEnd"/>
      <w:r w:rsidR="000812F3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>, срок полномочий Профкома увеличивается на период до проведения заседания собрания (конференции) первичной профсоюзной организации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г.Казани</w:t>
      </w:r>
      <w:r>
        <w:rPr>
          <w:spacing w:val="-2"/>
          <w:sz w:val="27"/>
          <w:szCs w:val="27"/>
        </w:rPr>
        <w:t xml:space="preserve"> в установленные Уставом Профсоюза сроки после окончания обстоятельств непреодолимой силы. </w:t>
      </w:r>
    </w:p>
    <w:p w:rsidR="00515DAA" w:rsidRDefault="00515DAA" w:rsidP="00515DAA">
      <w:pPr>
        <w:tabs>
          <w:tab w:val="left" w:pos="993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2.5. Заседание Профкома проводится по мере необходимости, но не реже одного раза в три месяца. </w:t>
      </w:r>
    </w:p>
    <w:p w:rsidR="00515DAA" w:rsidRDefault="00515DAA" w:rsidP="00515DAA">
      <w:pPr>
        <w:tabs>
          <w:tab w:val="left" w:pos="993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Заседание Профкома созывается по решению президиума первичной профсоюзной организации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0812F3">
        <w:rPr>
          <w:spacing w:val="-2"/>
          <w:sz w:val="27"/>
          <w:szCs w:val="27"/>
        </w:rPr>
        <w:t>.К</w:t>
      </w:r>
      <w:proofErr w:type="gramEnd"/>
      <w:r w:rsidR="000812F3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 xml:space="preserve"> или председателя первичной профсоюзной организации </w:t>
      </w:r>
      <w:r w:rsidR="000812F3">
        <w:rPr>
          <w:spacing w:val="-2"/>
          <w:sz w:val="27"/>
          <w:szCs w:val="27"/>
        </w:rPr>
        <w:t xml:space="preserve">МАДОУ «Детский сад №320 комбинированного вида» Приволжского района г.Казани </w:t>
      </w:r>
      <w:r>
        <w:rPr>
          <w:spacing w:val="-2"/>
          <w:sz w:val="27"/>
          <w:szCs w:val="27"/>
        </w:rPr>
        <w:t xml:space="preserve">(при отсутствии президиума), принятому: </w:t>
      </w:r>
    </w:p>
    <w:p w:rsidR="00515DAA" w:rsidRDefault="00515DAA" w:rsidP="00515DAA">
      <w:pPr>
        <w:tabs>
          <w:tab w:val="left" w:pos="993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- по собственной инициативе; </w:t>
      </w:r>
    </w:p>
    <w:p w:rsidR="00515DAA" w:rsidRDefault="00515DAA" w:rsidP="00515DAA">
      <w:pPr>
        <w:tabs>
          <w:tab w:val="left" w:pos="993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- по требованию не менее одной трети членов Комитета; </w:t>
      </w:r>
    </w:p>
    <w:p w:rsidR="00515DAA" w:rsidRDefault="00515DAA" w:rsidP="00515DAA">
      <w:pPr>
        <w:tabs>
          <w:tab w:val="left" w:pos="993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lastRenderedPageBreak/>
        <w:t>- по требованию выборных коллегиальных органов Профсоюза, а в случае его невыполнения – по решению соответствующих вышестоящих коллегиальных органов Профсоюза.</w:t>
      </w:r>
    </w:p>
    <w:p w:rsidR="00515DAA" w:rsidRDefault="00515DAA" w:rsidP="00515DAA">
      <w:pPr>
        <w:tabs>
          <w:tab w:val="left" w:pos="1134"/>
          <w:tab w:val="left" w:pos="1418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2.6. Член Профкома обязан участвовать в работе Профкома.</w:t>
      </w:r>
    </w:p>
    <w:p w:rsidR="00515DAA" w:rsidRDefault="00515DAA" w:rsidP="00515DAA">
      <w:pPr>
        <w:tabs>
          <w:tab w:val="left" w:pos="1134"/>
          <w:tab w:val="left" w:pos="1418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2.7. Член Профкома имеет право вносить предложения по повестке дня заседания Профкома, принимать участие в разработке, обсуждении и принятии решений по вопросам повестки дня заседания Профкома. </w:t>
      </w:r>
    </w:p>
    <w:p w:rsidR="00515DAA" w:rsidRDefault="00515DAA" w:rsidP="00515DAA">
      <w:pPr>
        <w:tabs>
          <w:tab w:val="left" w:pos="1134"/>
          <w:tab w:val="left" w:pos="1418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2.8. В работе Профкома принимают участие председатель и члены контрольно-ревизионной комиссии первичной профсоюзной организации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0812F3">
        <w:rPr>
          <w:spacing w:val="-2"/>
          <w:sz w:val="27"/>
          <w:szCs w:val="27"/>
        </w:rPr>
        <w:t>.К</w:t>
      </w:r>
      <w:proofErr w:type="gramEnd"/>
      <w:r w:rsidR="000812F3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 xml:space="preserve"> с правом совещательного голоса.</w:t>
      </w:r>
    </w:p>
    <w:p w:rsidR="00515DAA" w:rsidRDefault="00515DAA" w:rsidP="00515DAA">
      <w:pPr>
        <w:tabs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2.9. В работе Профкома с правом совещательного голоса могут принимать участие председатели постоянных комиссий Профкома, советов первичной профсоюзной организации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0812F3">
        <w:rPr>
          <w:spacing w:val="-2"/>
          <w:sz w:val="27"/>
          <w:szCs w:val="27"/>
        </w:rPr>
        <w:t>.К</w:t>
      </w:r>
      <w:proofErr w:type="gramEnd"/>
      <w:r w:rsidR="000812F3">
        <w:rPr>
          <w:spacing w:val="-2"/>
          <w:sz w:val="27"/>
          <w:szCs w:val="27"/>
        </w:rPr>
        <w:t>азани</w:t>
      </w:r>
      <w:r>
        <w:rPr>
          <w:bCs/>
          <w:spacing w:val="-2"/>
          <w:sz w:val="27"/>
          <w:szCs w:val="27"/>
        </w:rPr>
        <w:t>.</w:t>
      </w:r>
    </w:p>
    <w:p w:rsidR="00515DAA" w:rsidRDefault="00515DAA" w:rsidP="00515DAA">
      <w:pPr>
        <w:tabs>
          <w:tab w:val="left" w:pos="1134"/>
          <w:tab w:val="left" w:pos="1560"/>
        </w:tabs>
        <w:ind w:firstLine="709"/>
        <w:jc w:val="both"/>
        <w:rPr>
          <w:strike/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Заседания Профкома в случае необходимости могут проводиться в очной форме посредством видеоконференцсвязи с использованием информационно-телекоммуникационных технологий.</w:t>
      </w:r>
    </w:p>
    <w:p w:rsidR="00515DAA" w:rsidRDefault="00515DAA" w:rsidP="00515DAA">
      <w:pPr>
        <w:tabs>
          <w:tab w:val="left" w:pos="1134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2.10. Заседания Профкома являются открытыми. В отдельных случаях могут проводиться закрытые заседания.</w:t>
      </w:r>
    </w:p>
    <w:p w:rsidR="00515DAA" w:rsidRDefault="00515DAA" w:rsidP="00515DAA">
      <w:pPr>
        <w:tabs>
          <w:tab w:val="left" w:pos="1134"/>
          <w:tab w:val="left" w:pos="1560"/>
        </w:tabs>
        <w:ind w:firstLine="709"/>
        <w:jc w:val="both"/>
        <w:rPr>
          <w:spacing w:val="-2"/>
          <w:sz w:val="27"/>
          <w:szCs w:val="27"/>
        </w:rPr>
      </w:pPr>
    </w:p>
    <w:p w:rsidR="00515DAA" w:rsidRDefault="00515DAA" w:rsidP="00515DAA">
      <w:pPr>
        <w:tabs>
          <w:tab w:val="left" w:pos="1134"/>
        </w:tabs>
        <w:jc w:val="center"/>
        <w:rPr>
          <w:spacing w:val="-2"/>
          <w:sz w:val="27"/>
          <w:szCs w:val="27"/>
        </w:rPr>
      </w:pPr>
      <w:r>
        <w:rPr>
          <w:b/>
          <w:spacing w:val="-2"/>
          <w:sz w:val="27"/>
          <w:szCs w:val="27"/>
          <w:lang w:val="en-US"/>
        </w:rPr>
        <w:t>III</w:t>
      </w:r>
      <w:r>
        <w:rPr>
          <w:b/>
          <w:spacing w:val="-2"/>
          <w:sz w:val="27"/>
          <w:szCs w:val="27"/>
        </w:rPr>
        <w:t xml:space="preserve">. ПОЛНОМОЧИЯ ПРОФКОМА </w:t>
      </w:r>
    </w:p>
    <w:p w:rsidR="00515DAA" w:rsidRDefault="00515DAA" w:rsidP="00515DAA">
      <w:pPr>
        <w:tabs>
          <w:tab w:val="left" w:pos="1134"/>
        </w:tabs>
        <w:ind w:left="709"/>
        <w:rPr>
          <w:spacing w:val="-2"/>
          <w:sz w:val="27"/>
          <w:szCs w:val="27"/>
        </w:rPr>
      </w:pPr>
    </w:p>
    <w:p w:rsidR="00515DAA" w:rsidRDefault="00515DAA" w:rsidP="00515DAA">
      <w:pPr>
        <w:tabs>
          <w:tab w:val="left" w:pos="1134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В соответствии с Уставом Профсоюза, решениями органов Профсоюза, собрании (конференции) Профком осуществляет следующие полномочия: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3.1. Осуществляет руководство профсоюзными группами и профсоюзными организациями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0812F3">
        <w:rPr>
          <w:spacing w:val="-2"/>
          <w:sz w:val="27"/>
          <w:szCs w:val="27"/>
        </w:rPr>
        <w:t>.К</w:t>
      </w:r>
      <w:proofErr w:type="gramEnd"/>
      <w:r w:rsidR="000812F3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 xml:space="preserve"> структурных подразделений первичной профсоюзной организации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г.Казани</w:t>
      </w:r>
      <w:r>
        <w:rPr>
          <w:spacing w:val="-2"/>
          <w:sz w:val="27"/>
          <w:szCs w:val="27"/>
        </w:rPr>
        <w:t xml:space="preserve"> (при наличии), координирует их работу по выполнению решений конференции первичной профсоюзной организации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г.Казани</w:t>
      </w:r>
      <w:r>
        <w:rPr>
          <w:spacing w:val="-2"/>
          <w:sz w:val="27"/>
          <w:szCs w:val="27"/>
        </w:rPr>
        <w:t xml:space="preserve">, вышестоящих органов, оказывает им методическую, организационную, правовую и иную помощь и поддержку.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3.2. Заслушивает информацию о работе президиума первичной профсоюзной организации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0812F3">
        <w:rPr>
          <w:spacing w:val="-2"/>
          <w:sz w:val="27"/>
          <w:szCs w:val="27"/>
        </w:rPr>
        <w:t>.К</w:t>
      </w:r>
      <w:proofErr w:type="gramEnd"/>
      <w:r w:rsidR="000812F3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 xml:space="preserve"> и председателя первичной профсоюзной организации.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3.3. Устанавливает сроки и порядок проведения отчетов и выборов </w:t>
      </w:r>
      <w:r>
        <w:rPr>
          <w:spacing w:val="-2"/>
          <w:sz w:val="27"/>
          <w:szCs w:val="27"/>
        </w:rPr>
        <w:br/>
        <w:t>в первичной профсоюзной организации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0812F3">
        <w:rPr>
          <w:spacing w:val="-2"/>
          <w:sz w:val="27"/>
          <w:szCs w:val="27"/>
        </w:rPr>
        <w:t>.К</w:t>
      </w:r>
      <w:proofErr w:type="gramEnd"/>
      <w:r w:rsidR="000812F3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 xml:space="preserve"> в единые сроки в соответствии с решениями выборных органов Профсоюза.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3.4. Принимает решение о созыве собрания (конференции) первичной профсоюзной организации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0812F3">
        <w:rPr>
          <w:spacing w:val="-2"/>
          <w:sz w:val="27"/>
          <w:szCs w:val="27"/>
        </w:rPr>
        <w:t>.К</w:t>
      </w:r>
      <w:proofErr w:type="gramEnd"/>
      <w:r w:rsidR="000812F3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 xml:space="preserve">, вносит предложения в проект повестки дня, определяет дату, время и место ее проведения. </w:t>
      </w:r>
    </w:p>
    <w:p w:rsidR="00515DAA" w:rsidRDefault="00515DAA" w:rsidP="00515DAA">
      <w:pPr>
        <w:tabs>
          <w:tab w:val="left" w:pos="1134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lastRenderedPageBreak/>
        <w:t xml:space="preserve">Может вносить на рассмотрение Профкома проекты постановлений собрании (конференции) </w:t>
      </w:r>
      <w:bookmarkStart w:id="2" w:name="_Hlk220334746"/>
      <w:r>
        <w:rPr>
          <w:spacing w:val="-2"/>
          <w:sz w:val="27"/>
          <w:szCs w:val="27"/>
        </w:rPr>
        <w:t>первичной профсоюзной организации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0812F3">
        <w:rPr>
          <w:spacing w:val="-2"/>
          <w:sz w:val="27"/>
          <w:szCs w:val="27"/>
        </w:rPr>
        <w:t>.К</w:t>
      </w:r>
      <w:proofErr w:type="gramEnd"/>
      <w:r w:rsidR="000812F3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 xml:space="preserve"> </w:t>
      </w:r>
      <w:bookmarkEnd w:id="2"/>
      <w:r>
        <w:rPr>
          <w:spacing w:val="-2"/>
          <w:sz w:val="27"/>
          <w:szCs w:val="27"/>
        </w:rPr>
        <w:t>по вопросам повестки дня, предложенной Профкомом.</w:t>
      </w:r>
    </w:p>
    <w:p w:rsidR="00515DAA" w:rsidRDefault="00515DAA" w:rsidP="00515DAA">
      <w:pPr>
        <w:tabs>
          <w:tab w:val="left" w:pos="1134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3.5. Принимает в срок не позднее десяти календарных дней со дня предъявления требования решение о проведении внеочередного собрания (конференции) первичной профсоюзной организации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0812F3">
        <w:rPr>
          <w:spacing w:val="-2"/>
          <w:sz w:val="27"/>
          <w:szCs w:val="27"/>
        </w:rPr>
        <w:t>.К</w:t>
      </w:r>
      <w:proofErr w:type="gramEnd"/>
      <w:r w:rsidR="000812F3">
        <w:rPr>
          <w:spacing w:val="-2"/>
          <w:sz w:val="27"/>
          <w:szCs w:val="27"/>
        </w:rPr>
        <w:t xml:space="preserve">азани </w:t>
      </w:r>
      <w:r>
        <w:rPr>
          <w:spacing w:val="-2"/>
          <w:sz w:val="27"/>
          <w:szCs w:val="27"/>
        </w:rPr>
        <w:t>и определяет дату, время и место ее проведения.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3.6. Определяет норму представительства и порядок избрания делегатов </w:t>
      </w:r>
      <w:r>
        <w:rPr>
          <w:spacing w:val="-2"/>
          <w:sz w:val="27"/>
          <w:szCs w:val="27"/>
        </w:rPr>
        <w:br/>
        <w:t>на конференцию первичной профсоюзной организации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0812F3">
        <w:rPr>
          <w:spacing w:val="-2"/>
          <w:sz w:val="27"/>
          <w:szCs w:val="27"/>
        </w:rPr>
        <w:t>.К</w:t>
      </w:r>
      <w:proofErr w:type="gramEnd"/>
      <w:r w:rsidR="000812F3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 xml:space="preserve">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3.7. Предлагает норму и порядок делегирования представителей в Профком (при наличии в первичной профсоюзной организации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0812F3">
        <w:rPr>
          <w:spacing w:val="-2"/>
          <w:sz w:val="27"/>
          <w:szCs w:val="27"/>
        </w:rPr>
        <w:t>.К</w:t>
      </w:r>
      <w:proofErr w:type="gramEnd"/>
      <w:r w:rsidR="000812F3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 xml:space="preserve"> структурных подразделений). 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3.8. Подтверждает в период между конференциями полномочия членов Профкома из числа лиц, делегированных от структурных подразделений первичной профсоюзной организации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0812F3">
        <w:rPr>
          <w:spacing w:val="-2"/>
          <w:sz w:val="27"/>
          <w:szCs w:val="27"/>
        </w:rPr>
        <w:t>.К</w:t>
      </w:r>
      <w:proofErr w:type="gramEnd"/>
      <w:r w:rsidR="000812F3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>, взамен отозванных членов Профкома; прекращает полномочия членов Профкома, отозванных структурными подразделениями первичной профсоюзной организации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г.Казани</w:t>
      </w:r>
      <w:r>
        <w:rPr>
          <w:spacing w:val="-2"/>
          <w:sz w:val="27"/>
          <w:szCs w:val="27"/>
        </w:rPr>
        <w:t xml:space="preserve">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3.9. По решению собрания (конференции) первичной профсоюзной организации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0812F3">
        <w:rPr>
          <w:spacing w:val="-2"/>
          <w:sz w:val="27"/>
          <w:szCs w:val="27"/>
        </w:rPr>
        <w:t>.К</w:t>
      </w:r>
      <w:proofErr w:type="gramEnd"/>
      <w:r w:rsidR="000812F3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>, избирает персональный состав президиума первичной профсоюзной организации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г.Казани</w:t>
      </w:r>
      <w:r>
        <w:rPr>
          <w:spacing w:val="-2"/>
          <w:sz w:val="27"/>
          <w:szCs w:val="27"/>
        </w:rPr>
        <w:t>, принимает решение о замене членов президиума первичной профсоюзной организации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г.Казани</w:t>
      </w:r>
      <w:r>
        <w:rPr>
          <w:spacing w:val="-2"/>
          <w:sz w:val="27"/>
          <w:szCs w:val="27"/>
        </w:rPr>
        <w:t xml:space="preserve">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3.10. Утверждает порядок выдвижения кандидатур для избрания на должность председателя первичной профсоюзной организации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0812F3">
        <w:rPr>
          <w:spacing w:val="-2"/>
          <w:sz w:val="27"/>
          <w:szCs w:val="27"/>
        </w:rPr>
        <w:t>.К</w:t>
      </w:r>
      <w:proofErr w:type="gramEnd"/>
      <w:r w:rsidR="000812F3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 xml:space="preserve"> (при наличии структурных подразделений).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3.11. Выдвигает кандидатуру (кандидатуры) для избрания на должность председателя первичной профсоюзной организации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0812F3">
        <w:rPr>
          <w:spacing w:val="-2"/>
          <w:sz w:val="27"/>
          <w:szCs w:val="27"/>
        </w:rPr>
        <w:t>.К</w:t>
      </w:r>
      <w:proofErr w:type="gramEnd"/>
      <w:r w:rsidR="000812F3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 xml:space="preserve">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3.12. Принимает решение о досрочном прекращении полномочий </w:t>
      </w:r>
      <w:r>
        <w:rPr>
          <w:spacing w:val="-2"/>
          <w:sz w:val="27"/>
          <w:szCs w:val="27"/>
        </w:rPr>
        <w:br/>
        <w:t>и расторжении трудового договора по инициативе председателя первичной профсоюзной организации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0812F3">
        <w:rPr>
          <w:spacing w:val="-2"/>
          <w:sz w:val="27"/>
          <w:szCs w:val="27"/>
        </w:rPr>
        <w:t>.К</w:t>
      </w:r>
      <w:proofErr w:type="gramEnd"/>
      <w:r w:rsidR="000812F3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 xml:space="preserve"> (расторжение трудового договора по инициативе работника или по обстоятельствам, не зависящим от воли сторон).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Наделяет полномочиями единоличного исполнительного органа первичной профсоюзной организации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0812F3">
        <w:rPr>
          <w:spacing w:val="-2"/>
          <w:sz w:val="27"/>
          <w:szCs w:val="27"/>
        </w:rPr>
        <w:t>.К</w:t>
      </w:r>
      <w:proofErr w:type="gramEnd"/>
      <w:r w:rsidR="000812F3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 xml:space="preserve"> на срок не более шести месяцев одного из заместителей председателя первичной профсоюзной организации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 xml:space="preserve">МАДОУ </w:t>
      </w:r>
      <w:r w:rsidR="000812F3">
        <w:rPr>
          <w:spacing w:val="-2"/>
          <w:sz w:val="27"/>
          <w:szCs w:val="27"/>
        </w:rPr>
        <w:lastRenderedPageBreak/>
        <w:t>«Детский сад №320 комбинированного вида» Приволжского района г.Казани</w:t>
      </w:r>
      <w:r>
        <w:rPr>
          <w:spacing w:val="-2"/>
          <w:sz w:val="27"/>
          <w:szCs w:val="27"/>
        </w:rPr>
        <w:t>, а при их отсутствии – одного из членов Профкома до проведения внеочередного собрания (конференции) первичной профсоюзной организации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0812F3">
        <w:rPr>
          <w:spacing w:val="-2"/>
          <w:sz w:val="27"/>
          <w:szCs w:val="27"/>
        </w:rPr>
        <w:t>.К</w:t>
      </w:r>
      <w:proofErr w:type="gramEnd"/>
      <w:r w:rsidR="000812F3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>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3.13. Избирает, по предложению председателя первичной профсоюзной организации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0812F3">
        <w:rPr>
          <w:spacing w:val="-2"/>
          <w:sz w:val="27"/>
          <w:szCs w:val="27"/>
        </w:rPr>
        <w:t>.К</w:t>
      </w:r>
      <w:proofErr w:type="gramEnd"/>
      <w:r w:rsidR="000812F3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>, заместителя (заместителей) председателя первичной профсоюзной организации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г.Казани</w:t>
      </w:r>
      <w:r>
        <w:rPr>
          <w:spacing w:val="-2"/>
          <w:sz w:val="27"/>
          <w:szCs w:val="27"/>
        </w:rPr>
        <w:t xml:space="preserve">; принимает решение о прекращении его (их) полномочий, в том числе досрочном.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3.14. Утверждает перечень, составы постоянных комиссий Профкома и положения о них.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3.15. Утверждает перечень, составы советов первичной профсоюзной организации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0812F3">
        <w:rPr>
          <w:spacing w:val="-2"/>
          <w:sz w:val="27"/>
          <w:szCs w:val="27"/>
        </w:rPr>
        <w:t>.К</w:t>
      </w:r>
      <w:proofErr w:type="gramEnd"/>
      <w:r w:rsidR="000812F3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 xml:space="preserve"> и их председателей.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3.16. Утверждает смету доходов и расходов на календарный год, корректировку сметы доходов и расходов, исполнение сметы доходов и расходов </w:t>
      </w:r>
      <w:r>
        <w:rPr>
          <w:spacing w:val="-2"/>
          <w:sz w:val="27"/>
          <w:szCs w:val="27"/>
        </w:rPr>
        <w:br/>
        <w:t>за календарный год, годовой бухгалтерский баланс первичной профсоюзной организации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0812F3">
        <w:rPr>
          <w:spacing w:val="-2"/>
          <w:sz w:val="27"/>
          <w:szCs w:val="27"/>
        </w:rPr>
        <w:t>.К</w:t>
      </w:r>
      <w:proofErr w:type="gramEnd"/>
      <w:r w:rsidR="000812F3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 xml:space="preserve">; обеспечивает их гласность.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3.17. Осуществляет контроль за исполнением сметы доходов и расходов первичной профсоюзной организации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0812F3">
        <w:rPr>
          <w:spacing w:val="-2"/>
          <w:sz w:val="27"/>
          <w:szCs w:val="27"/>
        </w:rPr>
        <w:t>.К</w:t>
      </w:r>
      <w:proofErr w:type="gramEnd"/>
      <w:r w:rsidR="000812F3">
        <w:rPr>
          <w:spacing w:val="-2"/>
          <w:sz w:val="27"/>
          <w:szCs w:val="27"/>
        </w:rPr>
        <w:t xml:space="preserve">азани </w:t>
      </w:r>
      <w:r>
        <w:rPr>
          <w:spacing w:val="-2"/>
          <w:sz w:val="27"/>
          <w:szCs w:val="27"/>
        </w:rPr>
        <w:t xml:space="preserve">и составлением годовой бухгалтерской (финансовой) отчетности.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3.18. Утверждает структуру первичной профсоюзной организации </w:t>
      </w:r>
      <w:r w:rsidR="000812F3" w:rsidRP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0812F3" w:rsidRPr="000812F3">
        <w:rPr>
          <w:spacing w:val="-2"/>
          <w:sz w:val="27"/>
          <w:szCs w:val="27"/>
        </w:rPr>
        <w:t>.К</w:t>
      </w:r>
      <w:proofErr w:type="gramEnd"/>
      <w:r w:rsidR="000812F3" w:rsidRPr="000812F3">
        <w:rPr>
          <w:spacing w:val="-2"/>
          <w:sz w:val="27"/>
          <w:szCs w:val="27"/>
        </w:rPr>
        <w:t xml:space="preserve">азани </w:t>
      </w:r>
      <w:r>
        <w:rPr>
          <w:spacing w:val="-2"/>
          <w:sz w:val="27"/>
          <w:szCs w:val="27"/>
        </w:rPr>
        <w:t>и Положение о структурных подразделениях первичной профсоюзной организации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г.Казани</w:t>
      </w:r>
      <w:r>
        <w:rPr>
          <w:spacing w:val="-2"/>
          <w:sz w:val="27"/>
          <w:szCs w:val="27"/>
        </w:rPr>
        <w:t xml:space="preserve"> в соответствии с примерным Положением о структурных подразделениях первичной профсоюзной организации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г.Казани</w:t>
      </w:r>
      <w:r>
        <w:rPr>
          <w:spacing w:val="-2"/>
          <w:sz w:val="27"/>
          <w:szCs w:val="27"/>
        </w:rPr>
        <w:t>, утверждаемым Исполнительным комитетом Профсоюза.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3.19. Принимает решение о создании других юридических лиц, об участии </w:t>
      </w:r>
      <w:r>
        <w:rPr>
          <w:spacing w:val="-2"/>
          <w:sz w:val="27"/>
          <w:szCs w:val="27"/>
        </w:rPr>
        <w:br/>
        <w:t xml:space="preserve">в других юридических лицах с предварительного согласия вышестоящего выборного коллегиального исполнительного органа.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3.20. Вносит на рассмотрение собрания (конференции) первичной профсоюзной организации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0812F3">
        <w:rPr>
          <w:spacing w:val="-2"/>
          <w:sz w:val="27"/>
          <w:szCs w:val="27"/>
        </w:rPr>
        <w:t>.К</w:t>
      </w:r>
      <w:proofErr w:type="gramEnd"/>
      <w:r w:rsidR="000812F3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 xml:space="preserve"> вопросы реорганизации, ликвидации первичной профсоюзной организации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г.Казани</w:t>
      </w:r>
      <w:r>
        <w:rPr>
          <w:spacing w:val="-2"/>
          <w:sz w:val="27"/>
          <w:szCs w:val="27"/>
        </w:rPr>
        <w:t xml:space="preserve">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3.21. Обеспечивает своевременное и полное перечисление членских профсоюзных взносов в вышестоящие профсоюзные органы.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3.22. Представляет интересы работников при проведении коллективных переговоров, заключении и изменении коллективного договора, осуществлении контроля за его выполнением, а также при реализации права на участие в управлении организацией и рассмотрении трудовых споров.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lastRenderedPageBreak/>
        <w:t>3.23. Представляет интересы обучающихся при заключении и внесении изменений в соглашение, заключаемое между коллективом обучающихся и администрацией образовательной организации, осуществляет контроль за его выполнением, а также при реализации права на участие в управлении организацией сферы образования, рассмотрении споров, права на защиту социально-экономических прав и интересов, охрану труда и здоровья.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3.24. Выражает и отстаивает мнение работников в порядке, предусмотренном Трудовым кодексом Российской Федерации, законами и иными нормативными правовыми актами, коллективным договором, соглашениями, при принятии работодателем локальных нормативных актов, содержащих нормы трудового права, а также при расторжении трудового договора по инициативе работодателя и в других случаях.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3.25. Осуществляет профсоюзный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3.26. Организует выборы и работу уполномоченных (доверенных) лиц по охране труда Профсоюза в организации и (или) в структурных подразделениях организации. Инициирует создание комитета (комиссии) по охране труда.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3.27.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3.28. Выдвигает и направляет работодателям или их представителям требования, участвует в формировании и работе примирительных органов, объявляет и возглавляет забастовки, принимает решения об их приостановке, возобновлении и прекращении, а также координирует эти действия.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3.29. Согласовывает минимум необходимых работ (услуг), выполняемых в период проведения забастовки работниками организации сферы образования.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3.30. Осуществляет деятельность по выполнению уставных задач и решений выборных органов Профсоюза.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3.31. Осуществляет контроль за выполнением решений собрания (конференции) первичной профсоюзной организации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0812F3">
        <w:rPr>
          <w:spacing w:val="-2"/>
          <w:sz w:val="27"/>
          <w:szCs w:val="27"/>
        </w:rPr>
        <w:t>.К</w:t>
      </w:r>
      <w:proofErr w:type="gramEnd"/>
      <w:r w:rsidR="000812F3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>, информирует членов Профсоюза об их выполнении.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3.32. Отменяет решения президиума и председателя первичной профсоюзной организации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0812F3">
        <w:rPr>
          <w:spacing w:val="-2"/>
          <w:sz w:val="27"/>
          <w:szCs w:val="27"/>
        </w:rPr>
        <w:t>.К</w:t>
      </w:r>
      <w:proofErr w:type="gramEnd"/>
      <w:r w:rsidR="000812F3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 xml:space="preserve">, принятые в нарушение законодательства Российской Федерации, Устава Профсоюза и решений вышестоящих профсоюзных органов.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3.33. Проводит информационную работу по освещению деятельности первичной профсоюзной организации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0812F3">
        <w:rPr>
          <w:spacing w:val="-2"/>
          <w:sz w:val="27"/>
          <w:szCs w:val="27"/>
        </w:rPr>
        <w:t>.К</w:t>
      </w:r>
      <w:proofErr w:type="gramEnd"/>
      <w:r w:rsidR="000812F3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 xml:space="preserve">, организаций Профсоюза, Профсоюза.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3.34. Осуществляет другие полномочия, в том числе в соответствии </w:t>
      </w:r>
      <w:r>
        <w:rPr>
          <w:spacing w:val="-2"/>
          <w:sz w:val="27"/>
          <w:szCs w:val="27"/>
        </w:rPr>
        <w:br/>
        <w:t xml:space="preserve">с решениями собрания (конференции) </w:t>
      </w:r>
      <w:bookmarkStart w:id="3" w:name="_Hlk220337991"/>
      <w:r>
        <w:rPr>
          <w:spacing w:val="-2"/>
          <w:sz w:val="27"/>
          <w:szCs w:val="27"/>
        </w:rPr>
        <w:t>первичной профсоюзной организации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0812F3">
        <w:rPr>
          <w:spacing w:val="-2"/>
          <w:sz w:val="27"/>
          <w:szCs w:val="27"/>
        </w:rPr>
        <w:t>.К</w:t>
      </w:r>
      <w:proofErr w:type="gramEnd"/>
      <w:r w:rsidR="000812F3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 xml:space="preserve"> </w:t>
      </w:r>
      <w:bookmarkEnd w:id="3"/>
      <w:r>
        <w:rPr>
          <w:spacing w:val="-2"/>
          <w:sz w:val="27"/>
          <w:szCs w:val="27"/>
        </w:rPr>
        <w:t xml:space="preserve">и вышестоящих профсоюзных органов. </w:t>
      </w:r>
    </w:p>
    <w:p w:rsidR="00515DAA" w:rsidRDefault="00515DAA" w:rsidP="00515DAA">
      <w:pPr>
        <w:jc w:val="center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  <w:lang w:val="en-US"/>
        </w:rPr>
        <w:lastRenderedPageBreak/>
        <w:t>IV</w:t>
      </w:r>
      <w:r>
        <w:rPr>
          <w:b/>
          <w:spacing w:val="-2"/>
          <w:sz w:val="27"/>
          <w:szCs w:val="27"/>
        </w:rPr>
        <w:t xml:space="preserve">. ОРГАНИЗАЦИЯ РАБОТЫ ПРОФКОМА </w:t>
      </w:r>
    </w:p>
    <w:p w:rsidR="00515DAA" w:rsidRDefault="00515DAA" w:rsidP="00515DAA">
      <w:pPr>
        <w:tabs>
          <w:tab w:val="left" w:pos="1276"/>
        </w:tabs>
        <w:spacing w:line="276" w:lineRule="auto"/>
        <w:jc w:val="both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</w:rPr>
        <w:t xml:space="preserve">          4.1. Планирование работы Профкома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4.1.1. Профком организует свою работу в соответствии с уставными полномочиями, решениями органов Профсоюза, собрании (конференции), а также текущими планами работы первичной профсоюзной организации</w:t>
      </w:r>
      <w:r w:rsidR="000812F3" w:rsidRPr="000812F3">
        <w:rPr>
          <w:spacing w:val="-2"/>
          <w:sz w:val="27"/>
          <w:szCs w:val="27"/>
        </w:rPr>
        <w:t xml:space="preserve">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0812F3">
        <w:rPr>
          <w:spacing w:val="-2"/>
          <w:sz w:val="27"/>
          <w:szCs w:val="27"/>
        </w:rPr>
        <w:t>.К</w:t>
      </w:r>
      <w:proofErr w:type="gramEnd"/>
      <w:r w:rsidR="000812F3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>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 4.1.2. Проект плана работы первичной профсоюзной организации </w:t>
      </w:r>
      <w:r w:rsidR="000812F3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0812F3">
        <w:rPr>
          <w:spacing w:val="-2"/>
          <w:sz w:val="27"/>
          <w:szCs w:val="27"/>
        </w:rPr>
        <w:t>.К</w:t>
      </w:r>
      <w:proofErr w:type="gramEnd"/>
      <w:r w:rsidR="000812F3">
        <w:rPr>
          <w:spacing w:val="-2"/>
          <w:sz w:val="27"/>
          <w:szCs w:val="27"/>
        </w:rPr>
        <w:t xml:space="preserve">азани </w:t>
      </w:r>
      <w:r>
        <w:rPr>
          <w:spacing w:val="-2"/>
          <w:sz w:val="27"/>
          <w:szCs w:val="27"/>
        </w:rPr>
        <w:t xml:space="preserve">формируется на основании предложений постоянных комиссий Профкома, советов первичной профсоюзной организации, как правило, на год и вносится на рассмотрение президиума первичной профсоюзной организации </w:t>
      </w:r>
      <w:r w:rsidR="000812F3">
        <w:rPr>
          <w:spacing w:val="-2"/>
          <w:sz w:val="27"/>
          <w:szCs w:val="27"/>
        </w:rPr>
        <w:t xml:space="preserve">МАДОУ «Детский сад №320 комбинированного вида» Приволжского района г.Казани </w:t>
      </w:r>
      <w:r>
        <w:rPr>
          <w:spacing w:val="-2"/>
          <w:sz w:val="27"/>
          <w:szCs w:val="27"/>
        </w:rPr>
        <w:t>(при наличии) или Профкома.</w:t>
      </w:r>
    </w:p>
    <w:p w:rsidR="00515DAA" w:rsidRDefault="00515DAA" w:rsidP="00515DAA">
      <w:pPr>
        <w:spacing w:line="276" w:lineRule="auto"/>
        <w:ind w:left="709"/>
        <w:jc w:val="both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</w:rPr>
        <w:t xml:space="preserve">4.2. Подготовка заседаний Профкома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4.2.1. Решение президиума первичной профсоюзной организации о созыве заседания Профкома, в том числе по требованию не менее одной трети членов Комитета, по требованию выборных коллегиальных органов Профсоюза, а в случае его невыполнения – по решению соответствующих вышестоящих коллегиальных органов Профсоюза доводится до членов Профкома в трёхдневный срок со дня принятия.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4.2.2. Извещение о дате, времени и месте проведения заседания Профкома направляется членам Профкома, как правило, не менее чем за 20 календарных дней до заседания.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4.2.3. При необходимости председателем первичной профсоюзной организации могут создаваться рабочие группы и утверждаться отдельные планы подготовки заседаний Профкома.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4.2.4. Проекты документов Профкома готовятся под руководством председателя первичной профсоюзной организации, при необходимости могут вноситься на рассмотрение соответствующих постоянных комиссий Профкома, советов первичной профсоюзной организации и иных рабочих органов.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4.2.5. Не менее чем за 7 календарных дней (если иное не установлено постановлением президиума или распоряжением председателя первичной профсоюзной организации) до заседания Профкома проекты документов передаются ответственному лицу определенный председателем первичной профсоюзной организации на бумажных и электронных носителях для направления их, в порядке подготовки заседания, членам Профкома.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4.2.6. Как правило, материалы к заседанию Профкома: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- проект постановления Профкома по обсуждаемому вопросу повестки заседания;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- пояснительную записку (при необходимости);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- список приглашённых на заседание по данному вопросу (при необходимости).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4.2.7. Проекты постановлений Профкома (проходят согласования и визируются лицом, ответственным за подготовку вопроса, заместителем </w:t>
      </w:r>
      <w:r>
        <w:rPr>
          <w:spacing w:val="-2"/>
          <w:sz w:val="27"/>
          <w:szCs w:val="27"/>
        </w:rPr>
        <w:lastRenderedPageBreak/>
        <w:t>председателя первичной профсоюзной организации (при наличии), курирующим соответствующее направление деятельности.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4.2.8. На проектах постановлений Профкома, предполагающих утверждение сметы доходов и расходов на календарный год, исполнение сметы доходов и расходов,</w:t>
      </w:r>
      <w:r>
        <w:rPr>
          <w:bCs/>
          <w:spacing w:val="-2"/>
          <w:sz w:val="27"/>
          <w:szCs w:val="27"/>
        </w:rPr>
        <w:t xml:space="preserve"> годовой бухгалтерский (финансовый) отчет Профсоюза, </w:t>
      </w:r>
      <w:r>
        <w:rPr>
          <w:spacing w:val="-2"/>
          <w:sz w:val="27"/>
          <w:szCs w:val="27"/>
        </w:rPr>
        <w:t>выделение или расходование денежных средств, обязательна виза бухгалтера первичной профсоюзной организации, осуществляющего финансово-хозяйственную деятельность.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4.2.9. Проекты постановлений и другие материалы, имеющие нормативно-правовой характер, визируются определенный председателем первичной профсоюзной организации, осуществляющего правовое сопровождение деятельности первичной профсоюзной организации.</w:t>
      </w:r>
    </w:p>
    <w:p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4.2.10. Ответственное лицо определенный председателем первичной профсоюзной организации, как правило, за один день до заседания Профкома: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- направляет проекты повестки дня, постановлений Профкома и иных документов по электронной почте членам Профкома;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- обеспечивает подготовку проектов документов заседания Профкома, выдаваемых каждому члену Профкома непосредственно на заседании на бумажных носителях.</w:t>
      </w:r>
    </w:p>
    <w:p w:rsidR="00515DAA" w:rsidRDefault="00515DAA" w:rsidP="00515DAA">
      <w:pPr>
        <w:spacing w:line="276" w:lineRule="auto"/>
        <w:jc w:val="both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</w:rPr>
        <w:t xml:space="preserve">          4.3. Порядок проведения заседаний Профкома </w:t>
      </w:r>
    </w:p>
    <w:p w:rsidR="00515DAA" w:rsidRDefault="00515DAA" w:rsidP="00515DAA">
      <w:pPr>
        <w:tabs>
          <w:tab w:val="left" w:pos="993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4.3.1. Заседание Профкома ведет председатель первичной профсоюзной организации</w:t>
      </w:r>
      <w:r w:rsidR="004C307E" w:rsidRPr="004C307E">
        <w:rPr>
          <w:spacing w:val="-2"/>
          <w:sz w:val="27"/>
          <w:szCs w:val="27"/>
        </w:rPr>
        <w:t xml:space="preserve"> </w:t>
      </w:r>
      <w:r w:rsidR="004C307E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4C307E">
        <w:rPr>
          <w:spacing w:val="-2"/>
          <w:sz w:val="27"/>
          <w:szCs w:val="27"/>
        </w:rPr>
        <w:t>.К</w:t>
      </w:r>
      <w:proofErr w:type="gramEnd"/>
      <w:r w:rsidR="004C307E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>, а в его отсутствие – заместитель (заместители) председателя первичной профсоюзной организации</w:t>
      </w:r>
      <w:r w:rsidR="004C307E" w:rsidRPr="004C307E">
        <w:rPr>
          <w:spacing w:val="-2"/>
          <w:sz w:val="27"/>
          <w:szCs w:val="27"/>
        </w:rPr>
        <w:t xml:space="preserve"> </w:t>
      </w:r>
      <w:r w:rsidR="004C307E">
        <w:rPr>
          <w:spacing w:val="-2"/>
          <w:sz w:val="27"/>
          <w:szCs w:val="27"/>
        </w:rPr>
        <w:t>МАДОУ «Детский сад №320 комбинированного вида» Приволжского района г.Казани</w:t>
      </w:r>
      <w:r>
        <w:rPr>
          <w:spacing w:val="-2"/>
          <w:sz w:val="27"/>
          <w:szCs w:val="27"/>
        </w:rPr>
        <w:t xml:space="preserve"> либо один из членов Профкома первичной профсоюзной организации, по решению Профкома первичной профсоюзной организации</w:t>
      </w:r>
      <w:r w:rsidR="004C307E" w:rsidRPr="004C307E">
        <w:rPr>
          <w:spacing w:val="-2"/>
          <w:sz w:val="27"/>
          <w:szCs w:val="27"/>
        </w:rPr>
        <w:t xml:space="preserve"> </w:t>
      </w:r>
      <w:r w:rsidR="004C307E">
        <w:rPr>
          <w:spacing w:val="-2"/>
          <w:sz w:val="27"/>
          <w:szCs w:val="27"/>
        </w:rPr>
        <w:t>МАДОУ «Детский сад №320 комбинированного вида» Приволжского района г.Казани</w:t>
      </w:r>
      <w:r>
        <w:rPr>
          <w:spacing w:val="-2"/>
          <w:sz w:val="27"/>
          <w:szCs w:val="27"/>
        </w:rPr>
        <w:t xml:space="preserve">. </w:t>
      </w:r>
    </w:p>
    <w:p w:rsidR="00515DAA" w:rsidRDefault="00515DAA" w:rsidP="00515DAA">
      <w:pPr>
        <w:tabs>
          <w:tab w:val="left" w:pos="709"/>
        </w:tabs>
        <w:suppressAutoHyphens/>
        <w:ind w:firstLine="709"/>
        <w:jc w:val="both"/>
        <w:rPr>
          <w:rFonts w:cs="Calibri"/>
          <w:bCs/>
          <w:spacing w:val="-2"/>
          <w:sz w:val="27"/>
          <w:szCs w:val="27"/>
          <w:lang w:eastAsia="ar-SA"/>
        </w:rPr>
      </w:pPr>
      <w:r>
        <w:rPr>
          <w:rFonts w:cs="Calibri"/>
          <w:spacing w:val="-2"/>
          <w:sz w:val="27"/>
          <w:szCs w:val="27"/>
          <w:lang w:eastAsia="ar-SA"/>
        </w:rPr>
        <w:t xml:space="preserve">В случае </w:t>
      </w:r>
      <w:r>
        <w:rPr>
          <w:rFonts w:cs="Calibri"/>
          <w:iCs/>
          <w:spacing w:val="-2"/>
          <w:sz w:val="27"/>
          <w:szCs w:val="27"/>
          <w:lang w:eastAsia="ar-SA"/>
        </w:rPr>
        <w:t>досрочного прекращения полномочий</w:t>
      </w:r>
      <w:r>
        <w:rPr>
          <w:rFonts w:cs="Calibri"/>
          <w:i/>
          <w:spacing w:val="-2"/>
          <w:sz w:val="27"/>
          <w:szCs w:val="27"/>
          <w:lang w:eastAsia="ar-SA"/>
        </w:rPr>
        <w:t xml:space="preserve"> </w:t>
      </w:r>
      <w:r>
        <w:rPr>
          <w:rFonts w:cs="Calibri"/>
          <w:spacing w:val="-2"/>
          <w:sz w:val="27"/>
          <w:szCs w:val="27"/>
          <w:lang w:eastAsia="ar-SA"/>
        </w:rPr>
        <w:t>председателя первичной профсоюзной организации</w:t>
      </w:r>
      <w:r w:rsidR="004C307E" w:rsidRPr="004C307E">
        <w:rPr>
          <w:spacing w:val="-2"/>
          <w:sz w:val="27"/>
          <w:szCs w:val="27"/>
        </w:rPr>
        <w:t xml:space="preserve"> </w:t>
      </w:r>
      <w:r w:rsidR="004C307E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4C307E">
        <w:rPr>
          <w:spacing w:val="-2"/>
          <w:sz w:val="27"/>
          <w:szCs w:val="27"/>
        </w:rPr>
        <w:t>.К</w:t>
      </w:r>
      <w:proofErr w:type="gramEnd"/>
      <w:r w:rsidR="004C307E">
        <w:rPr>
          <w:spacing w:val="-2"/>
          <w:sz w:val="27"/>
          <w:szCs w:val="27"/>
        </w:rPr>
        <w:t>азани</w:t>
      </w:r>
      <w:r>
        <w:rPr>
          <w:rFonts w:cs="Calibri"/>
          <w:spacing w:val="-2"/>
          <w:sz w:val="27"/>
          <w:szCs w:val="27"/>
          <w:lang w:eastAsia="ar-SA"/>
        </w:rPr>
        <w:t xml:space="preserve"> до проведения собрания (конференции) первичной профсоюзной организации заседания Профкома ведет </w:t>
      </w:r>
      <w:r>
        <w:rPr>
          <w:rFonts w:cs="Calibri"/>
          <w:bCs/>
          <w:spacing w:val="-2"/>
          <w:sz w:val="27"/>
          <w:szCs w:val="27"/>
          <w:lang w:eastAsia="ar-SA"/>
        </w:rPr>
        <w:t xml:space="preserve">исполняющий обязанности </w:t>
      </w:r>
      <w:r>
        <w:rPr>
          <w:rFonts w:cs="Calibri"/>
          <w:spacing w:val="-2"/>
          <w:sz w:val="27"/>
          <w:szCs w:val="27"/>
          <w:lang w:eastAsia="ar-SA"/>
        </w:rPr>
        <w:t>председателя первичной профсоюзной организации</w:t>
      </w:r>
      <w:r w:rsidR="004C307E" w:rsidRPr="004C307E">
        <w:rPr>
          <w:spacing w:val="-2"/>
          <w:sz w:val="27"/>
          <w:szCs w:val="27"/>
        </w:rPr>
        <w:t xml:space="preserve"> </w:t>
      </w:r>
      <w:r w:rsidR="004C307E">
        <w:rPr>
          <w:spacing w:val="-2"/>
          <w:sz w:val="27"/>
          <w:szCs w:val="27"/>
        </w:rPr>
        <w:t>МАДОУ «Детский сад №320 комбинированного вида» Приволжского района г.Казани</w:t>
      </w:r>
      <w:r>
        <w:rPr>
          <w:rFonts w:cs="Calibri"/>
          <w:bCs/>
          <w:spacing w:val="-2"/>
          <w:sz w:val="27"/>
          <w:szCs w:val="27"/>
          <w:lang w:eastAsia="ar-SA"/>
        </w:rPr>
        <w:t>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4.3.2. Председательствующий на заседании оглашает явку членов Профкома, наличие кворума и правомочность заседания, выносит на утверждение повестку дня, объявляет заседание открытым, объявляет перерывы, закрывает заседание.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4.3.3. На каждом заседании Профкома из присутствующих членов Профкома избирается секретарь заседания Профкома, который обеспечивает ведение протокола и подсчет голосов членов Профкома (если не избрана счетная комиссия); секретарь может быть членом рабочего президиума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4.3.4. При необходимости на заседании Профкома из присутствующих членов Профкома может избираться рабочий президиум, который обеспечивает соблюдение регламента, определяет очерёдность выступлений, организует учёт поступающих предложений и замечаний к проектам документов и по </w:t>
      </w:r>
      <w:r>
        <w:rPr>
          <w:spacing w:val="-2"/>
          <w:sz w:val="27"/>
          <w:szCs w:val="27"/>
        </w:rPr>
        <w:lastRenderedPageBreak/>
        <w:t xml:space="preserve">процедурным вопросам; другие рабочие органы в виде счетной и/или редакционной комиссий, другие временные рабочие группы, комиссии.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4.3.5. Заместитель (заместители) председателя первичной профсоюзной организации</w:t>
      </w:r>
      <w:r w:rsidR="004C307E" w:rsidRPr="004C307E">
        <w:rPr>
          <w:spacing w:val="-2"/>
          <w:sz w:val="27"/>
          <w:szCs w:val="27"/>
        </w:rPr>
        <w:t xml:space="preserve"> </w:t>
      </w:r>
      <w:r w:rsidR="004C307E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4C307E">
        <w:rPr>
          <w:spacing w:val="-2"/>
          <w:sz w:val="27"/>
          <w:szCs w:val="27"/>
        </w:rPr>
        <w:t>.К</w:t>
      </w:r>
      <w:proofErr w:type="gramEnd"/>
      <w:r w:rsidR="004C307E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>, как правило, являются членами рабочего президиума заседания Профкома.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4.3.6. Как правило, по каждому вопросу повестки дня заседания Профкома делается доклад (информация или разъяснение), затем – обсуждение и принятие постановления.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Вопросы информационного характера принимаются к сведению.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4.3.7. Ответственное лицо осуществляет регистрацию членов Профкома и приглашенных и докладывает председательствующему на заседании Профкома о явке членов Профкома и приглашенных.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4.3.8. На заседание Профкома могут приглашаться социальные партнёры, ветераны Профсоюза и др.</w:t>
      </w:r>
    </w:p>
    <w:p w:rsidR="00515DAA" w:rsidRDefault="00515DAA" w:rsidP="00515DAA">
      <w:pPr>
        <w:tabs>
          <w:tab w:val="left" w:pos="1276"/>
          <w:tab w:val="left" w:pos="1701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4.3.9. В заседании Профкома участвуют в качестве приглашенных ответственные за подготовку вопросов повестки дня заседания Профкома.</w:t>
      </w:r>
    </w:p>
    <w:p w:rsidR="00515DAA" w:rsidRDefault="00515DAA" w:rsidP="00515DAA">
      <w:pPr>
        <w:tabs>
          <w:tab w:val="left" w:pos="1701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4.3.10. Ответственное лицо в течение 5 рабочих дней после заседания Профкома направляет оформленные в установленном порядке постановления профкома в структурные подразделения для руководства и использования в работе.</w:t>
      </w:r>
    </w:p>
    <w:p w:rsidR="00515DAA" w:rsidRDefault="00515DAA" w:rsidP="00515DAA">
      <w:pPr>
        <w:shd w:val="clear" w:color="auto" w:fill="FFFFFF"/>
        <w:spacing w:line="276" w:lineRule="auto"/>
        <w:ind w:left="992"/>
        <w:jc w:val="both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</w:rPr>
        <w:t xml:space="preserve">4.4. Порядок принятия решений Профкома </w:t>
      </w:r>
    </w:p>
    <w:p w:rsidR="00515DAA" w:rsidRDefault="00515DAA" w:rsidP="00515DAA">
      <w:pPr>
        <w:tabs>
          <w:tab w:val="left" w:pos="993"/>
        </w:tabs>
        <w:suppressAutoHyphens/>
        <w:autoSpaceDE w:val="0"/>
        <w:autoSpaceDN w:val="0"/>
        <w:adjustRightInd w:val="0"/>
        <w:ind w:firstLine="992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4.4.1. Заседания Профкома правомочны при участии в них более половины членов.</w:t>
      </w:r>
    </w:p>
    <w:p w:rsidR="00515DAA" w:rsidRDefault="00515DAA" w:rsidP="00515DAA">
      <w:pPr>
        <w:tabs>
          <w:tab w:val="left" w:pos="993"/>
        </w:tabs>
        <w:suppressAutoHyphens/>
        <w:autoSpaceDE w:val="0"/>
        <w:autoSpaceDN w:val="0"/>
        <w:adjustRightInd w:val="0"/>
        <w:ind w:firstLine="992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4.4.2. Решения на заседаниях Профкома принимаются большинством голосов присутствующих при наличии кворума, если иное не предусмотрено Уставом Профсоюза.</w:t>
      </w:r>
    </w:p>
    <w:p w:rsidR="00515DAA" w:rsidRDefault="00515DAA" w:rsidP="00515DAA">
      <w:pPr>
        <w:tabs>
          <w:tab w:val="left" w:pos="993"/>
        </w:tabs>
        <w:suppressAutoHyphens/>
        <w:autoSpaceDE w:val="0"/>
        <w:autoSpaceDN w:val="0"/>
        <w:adjustRightInd w:val="0"/>
        <w:ind w:firstLine="992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4.4.3. Регламент заседания и форма голосования (открытое, тайное) определяются Профкомом.</w:t>
      </w:r>
    </w:p>
    <w:p w:rsidR="00515DAA" w:rsidRDefault="00515DAA" w:rsidP="00515DAA">
      <w:pPr>
        <w:tabs>
          <w:tab w:val="left" w:pos="993"/>
          <w:tab w:val="left" w:pos="1134"/>
        </w:tabs>
        <w:suppressAutoHyphens/>
        <w:autoSpaceDE w:val="0"/>
        <w:autoSpaceDN w:val="0"/>
        <w:adjustRightInd w:val="0"/>
        <w:ind w:firstLine="992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4.4.4. Решение Профкома принимается в форме постановления. </w:t>
      </w:r>
    </w:p>
    <w:p w:rsidR="00515DAA" w:rsidRDefault="00515DAA" w:rsidP="00515DAA">
      <w:pPr>
        <w:tabs>
          <w:tab w:val="left" w:pos="1418"/>
        </w:tabs>
        <w:spacing w:line="276" w:lineRule="auto"/>
        <w:ind w:firstLine="709"/>
        <w:jc w:val="both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</w:rPr>
        <w:t xml:space="preserve">4.5. Документальное оформление заседаний Профкома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4.5.1. Заседания Профкома протоколируются, срок текущего хранения протоколов – не менее 5 лет с последующей передачей в архив.</w:t>
      </w:r>
    </w:p>
    <w:p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4.5.2. Протокол заседания Профкома подписывает председатель первичной профсоюзной организации</w:t>
      </w:r>
      <w:r w:rsidR="004C307E" w:rsidRPr="004C307E">
        <w:rPr>
          <w:spacing w:val="-2"/>
          <w:sz w:val="27"/>
          <w:szCs w:val="27"/>
        </w:rPr>
        <w:t xml:space="preserve"> </w:t>
      </w:r>
      <w:r w:rsidR="004C307E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4C307E">
        <w:rPr>
          <w:spacing w:val="-2"/>
          <w:sz w:val="27"/>
          <w:szCs w:val="27"/>
        </w:rPr>
        <w:t>.К</w:t>
      </w:r>
      <w:proofErr w:type="gramEnd"/>
      <w:r w:rsidR="004C307E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 xml:space="preserve"> и секретарь заседания Профкома. </w:t>
      </w:r>
    </w:p>
    <w:p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4.5.3. Постановления Профкома подписывает председатель.</w:t>
      </w:r>
    </w:p>
    <w:p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4.5.4. В отсутствие председателя первичной профсоюзной организации </w:t>
      </w:r>
      <w:r w:rsidR="004C307E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4C307E">
        <w:rPr>
          <w:spacing w:val="-2"/>
          <w:sz w:val="27"/>
          <w:szCs w:val="27"/>
        </w:rPr>
        <w:t>.К</w:t>
      </w:r>
      <w:proofErr w:type="gramEnd"/>
      <w:r w:rsidR="004C307E">
        <w:rPr>
          <w:spacing w:val="-2"/>
          <w:sz w:val="27"/>
          <w:szCs w:val="27"/>
        </w:rPr>
        <w:t xml:space="preserve">азани </w:t>
      </w:r>
      <w:r>
        <w:rPr>
          <w:spacing w:val="-2"/>
          <w:sz w:val="27"/>
          <w:szCs w:val="27"/>
        </w:rPr>
        <w:t>протокол заседания и постановления Профкома подписывает лицо, председательствующее на заседании Профкома.</w:t>
      </w:r>
    </w:p>
    <w:p w:rsidR="00515DAA" w:rsidRDefault="00515DAA" w:rsidP="00515DAA">
      <w:pPr>
        <w:tabs>
          <w:tab w:val="left" w:pos="709"/>
        </w:tabs>
        <w:suppressAutoHyphens/>
        <w:ind w:firstLine="709"/>
        <w:jc w:val="both"/>
        <w:rPr>
          <w:rFonts w:cs="Calibri"/>
          <w:spacing w:val="-2"/>
          <w:sz w:val="27"/>
          <w:szCs w:val="27"/>
          <w:lang w:eastAsia="ar-SA"/>
        </w:rPr>
      </w:pPr>
      <w:r>
        <w:rPr>
          <w:rFonts w:cs="Calibri"/>
          <w:spacing w:val="-2"/>
          <w:sz w:val="27"/>
          <w:szCs w:val="27"/>
          <w:lang w:eastAsia="ar-SA"/>
        </w:rPr>
        <w:t xml:space="preserve">В случае, если на заседании Профкома председательствует </w:t>
      </w:r>
      <w:r>
        <w:rPr>
          <w:rFonts w:cs="Calibri"/>
          <w:bCs/>
          <w:spacing w:val="-2"/>
          <w:sz w:val="27"/>
          <w:szCs w:val="27"/>
          <w:lang w:eastAsia="ar-SA"/>
        </w:rPr>
        <w:t>исполняющий обязанности председателя первичной профсоюзной организации</w:t>
      </w:r>
      <w:r w:rsidR="004C307E" w:rsidRPr="004C307E">
        <w:rPr>
          <w:spacing w:val="-2"/>
          <w:sz w:val="27"/>
          <w:szCs w:val="27"/>
        </w:rPr>
        <w:t xml:space="preserve"> </w:t>
      </w:r>
      <w:r w:rsidR="004C307E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4C307E">
        <w:rPr>
          <w:spacing w:val="-2"/>
          <w:sz w:val="27"/>
          <w:szCs w:val="27"/>
        </w:rPr>
        <w:t>.К</w:t>
      </w:r>
      <w:proofErr w:type="gramEnd"/>
      <w:r w:rsidR="004C307E">
        <w:rPr>
          <w:spacing w:val="-2"/>
          <w:sz w:val="27"/>
          <w:szCs w:val="27"/>
        </w:rPr>
        <w:t>азани</w:t>
      </w:r>
      <w:r>
        <w:rPr>
          <w:rFonts w:cs="Calibri"/>
          <w:bCs/>
          <w:spacing w:val="-2"/>
          <w:sz w:val="27"/>
          <w:szCs w:val="27"/>
          <w:lang w:eastAsia="ar-SA"/>
        </w:rPr>
        <w:t xml:space="preserve">, протокол </w:t>
      </w:r>
      <w:r>
        <w:rPr>
          <w:rFonts w:cs="Calibri"/>
          <w:spacing w:val="-2"/>
          <w:sz w:val="27"/>
          <w:szCs w:val="27"/>
          <w:lang w:eastAsia="ar-SA"/>
        </w:rPr>
        <w:t xml:space="preserve">заседания Профкома и постановления Профкома подписывает </w:t>
      </w:r>
      <w:r>
        <w:rPr>
          <w:rFonts w:cs="Calibri"/>
          <w:bCs/>
          <w:spacing w:val="-2"/>
          <w:sz w:val="27"/>
          <w:szCs w:val="27"/>
          <w:lang w:eastAsia="ar-SA"/>
        </w:rPr>
        <w:t>исполняющий обязанности председателя первичной профсоюзной организации</w:t>
      </w:r>
      <w:r w:rsidR="004C307E" w:rsidRPr="004C307E">
        <w:rPr>
          <w:spacing w:val="-2"/>
          <w:sz w:val="27"/>
          <w:szCs w:val="27"/>
        </w:rPr>
        <w:t xml:space="preserve"> </w:t>
      </w:r>
      <w:r w:rsidR="004C307E">
        <w:rPr>
          <w:spacing w:val="-2"/>
          <w:sz w:val="27"/>
          <w:szCs w:val="27"/>
        </w:rPr>
        <w:lastRenderedPageBreak/>
        <w:t>МАДОУ «Детский сад №320 комбинированного вида» Приволжского района г.Казани</w:t>
      </w:r>
      <w:r>
        <w:rPr>
          <w:rFonts w:cs="Calibri"/>
          <w:bCs/>
          <w:spacing w:val="-2"/>
          <w:sz w:val="27"/>
          <w:szCs w:val="27"/>
          <w:lang w:eastAsia="ar-SA"/>
        </w:rPr>
        <w:t>.</w:t>
      </w:r>
    </w:p>
    <w:p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4.5.5. Выписки из протоколов заседаний Профкома первичной профсоюзной организации</w:t>
      </w:r>
      <w:r w:rsidR="004C307E" w:rsidRPr="004C307E">
        <w:rPr>
          <w:spacing w:val="-2"/>
          <w:sz w:val="27"/>
          <w:szCs w:val="27"/>
        </w:rPr>
        <w:t xml:space="preserve"> </w:t>
      </w:r>
      <w:r w:rsidR="004C307E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4C307E">
        <w:rPr>
          <w:spacing w:val="-2"/>
          <w:sz w:val="27"/>
          <w:szCs w:val="27"/>
        </w:rPr>
        <w:t>.К</w:t>
      </w:r>
      <w:proofErr w:type="gramEnd"/>
      <w:r w:rsidR="004C307E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 xml:space="preserve"> заверяются председателем первичной профсоюзной организации и секретарем соответствующего заседания Профкома. </w:t>
      </w:r>
    </w:p>
    <w:p w:rsidR="00515DAA" w:rsidRDefault="00515DAA" w:rsidP="00515DAA">
      <w:pPr>
        <w:tabs>
          <w:tab w:val="left" w:pos="1418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Выписки из протоколов заседаний Профкома могут заверяться заместителем председателя первичной профсоюзной организации</w:t>
      </w:r>
      <w:r w:rsidR="004C307E" w:rsidRPr="004C307E">
        <w:rPr>
          <w:spacing w:val="-2"/>
          <w:sz w:val="27"/>
          <w:szCs w:val="27"/>
        </w:rPr>
        <w:t xml:space="preserve"> </w:t>
      </w:r>
      <w:r w:rsidR="004C307E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4C307E">
        <w:rPr>
          <w:spacing w:val="-2"/>
          <w:sz w:val="27"/>
          <w:szCs w:val="27"/>
        </w:rPr>
        <w:t>.К</w:t>
      </w:r>
      <w:proofErr w:type="gramEnd"/>
      <w:r w:rsidR="004C307E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 xml:space="preserve">. </w:t>
      </w:r>
    </w:p>
    <w:p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В случае досрочного прекращения полномочий председателя первичной профсоюзной организации</w:t>
      </w:r>
      <w:r w:rsidR="004C307E" w:rsidRPr="004C307E">
        <w:rPr>
          <w:spacing w:val="-2"/>
          <w:sz w:val="27"/>
          <w:szCs w:val="27"/>
        </w:rPr>
        <w:t xml:space="preserve"> </w:t>
      </w:r>
      <w:r w:rsidR="004C307E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4C307E">
        <w:rPr>
          <w:spacing w:val="-2"/>
          <w:sz w:val="27"/>
          <w:szCs w:val="27"/>
        </w:rPr>
        <w:t>.К</w:t>
      </w:r>
      <w:proofErr w:type="gramEnd"/>
      <w:r w:rsidR="004C307E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 xml:space="preserve"> выписки из протоколов заседаний Профкома заверяются исполняющим обязанности председателя первичной профсоюзной организации</w:t>
      </w:r>
      <w:r w:rsidR="004C307E" w:rsidRPr="004C307E">
        <w:rPr>
          <w:spacing w:val="-2"/>
          <w:sz w:val="27"/>
          <w:szCs w:val="27"/>
        </w:rPr>
        <w:t xml:space="preserve"> </w:t>
      </w:r>
      <w:r w:rsidR="004C307E">
        <w:rPr>
          <w:spacing w:val="-2"/>
          <w:sz w:val="27"/>
          <w:szCs w:val="27"/>
        </w:rPr>
        <w:t>МАДОУ «Детский сад №320 комбинированного вида» Приволжского района г.Казани</w:t>
      </w:r>
      <w:r>
        <w:rPr>
          <w:spacing w:val="-2"/>
          <w:sz w:val="27"/>
          <w:szCs w:val="27"/>
        </w:rPr>
        <w:t>.</w:t>
      </w:r>
    </w:p>
    <w:p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4.5.6. В течение 3 рабочих дней после заседания Профкома (документы, принятые на заседании, дорабатываются с учетом принятых замечаний и предложений, и с визой курирующего заместителя председателя первичной профсоюзной организации </w:t>
      </w:r>
      <w:r w:rsidR="004C307E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4C307E">
        <w:rPr>
          <w:spacing w:val="-2"/>
          <w:sz w:val="27"/>
          <w:szCs w:val="27"/>
        </w:rPr>
        <w:t>.К</w:t>
      </w:r>
      <w:proofErr w:type="gramEnd"/>
      <w:r w:rsidR="004C307E">
        <w:rPr>
          <w:spacing w:val="-2"/>
          <w:sz w:val="27"/>
          <w:szCs w:val="27"/>
        </w:rPr>
        <w:t xml:space="preserve">азани </w:t>
      </w:r>
      <w:r>
        <w:rPr>
          <w:spacing w:val="-2"/>
          <w:sz w:val="27"/>
          <w:szCs w:val="27"/>
        </w:rPr>
        <w:t>(при наличии) передаются на бумажных и электронных носителях для подписания председателем первичной профсоюзной организации, либо другим лицом, председательствующим на заседании Профкома.</w:t>
      </w:r>
    </w:p>
    <w:p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4.5.7. Протокол заседания Профкома оформляется ответственным лицом в течение 30 календарных дней. </w:t>
      </w:r>
    </w:p>
    <w:p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4.5.8. Постановления Профкома, содержащие решения, требующие утверждение сметы доходов и расходов на календарный год, исполнение сметы доходов и расходов,</w:t>
      </w:r>
      <w:r>
        <w:rPr>
          <w:bCs/>
          <w:spacing w:val="-2"/>
          <w:sz w:val="27"/>
          <w:szCs w:val="27"/>
        </w:rPr>
        <w:t xml:space="preserve"> годовой бухгалтерский (финансовый) отчет Профсоюза, </w:t>
      </w:r>
      <w:r>
        <w:rPr>
          <w:spacing w:val="-2"/>
          <w:sz w:val="27"/>
          <w:szCs w:val="27"/>
        </w:rPr>
        <w:t>финансового обеспечения, визируются бухгалтером первичной профсоюзной организации, осуществляющего финансово-хозяйственную деятельность.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4.5.9. Постановления Профкома и другие материалы, имеющие нормативно-правовой характер, визируются ответственным лицом определенный председателем первичной профсоюзной организации, осуществляющего правовое сопровождение деятельности первичной профсоюзной организации</w:t>
      </w:r>
      <w:r w:rsidR="004C307E" w:rsidRPr="004C307E">
        <w:rPr>
          <w:spacing w:val="-2"/>
          <w:sz w:val="27"/>
          <w:szCs w:val="27"/>
        </w:rPr>
        <w:t xml:space="preserve"> </w:t>
      </w:r>
      <w:r w:rsidR="004C307E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4C307E">
        <w:rPr>
          <w:spacing w:val="-2"/>
          <w:sz w:val="27"/>
          <w:szCs w:val="27"/>
        </w:rPr>
        <w:t>.К</w:t>
      </w:r>
      <w:proofErr w:type="gramEnd"/>
      <w:r w:rsidR="004C307E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>.</w:t>
      </w:r>
    </w:p>
    <w:p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4.5.10. На отдельных постановлениях, содержащих информацию ограниченного распространения, может проставляться гриф «Для служебного пользования» и номер экземпляра.</w:t>
      </w:r>
    </w:p>
    <w:p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4.5.11. Оформление протоколов заседаний Профкома (при необходимости ведение стенограммы), подготовка протоколов и постановлений Профкома на подпись председателю обеспечивается ответственным лицом определенный председателем первичной профсоюзной организации</w:t>
      </w:r>
      <w:r w:rsidR="004C307E" w:rsidRPr="004C307E">
        <w:rPr>
          <w:spacing w:val="-2"/>
          <w:sz w:val="27"/>
          <w:szCs w:val="27"/>
        </w:rPr>
        <w:t xml:space="preserve"> </w:t>
      </w:r>
      <w:r w:rsidR="004C307E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4C307E">
        <w:rPr>
          <w:spacing w:val="-2"/>
          <w:sz w:val="27"/>
          <w:szCs w:val="27"/>
        </w:rPr>
        <w:t>.К</w:t>
      </w:r>
      <w:proofErr w:type="gramEnd"/>
      <w:r w:rsidR="004C307E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>.</w:t>
      </w:r>
    </w:p>
    <w:p w:rsidR="00515DAA" w:rsidRDefault="00515DAA" w:rsidP="00515DAA">
      <w:pPr>
        <w:ind w:firstLine="720"/>
        <w:jc w:val="center"/>
        <w:rPr>
          <w:b/>
          <w:spacing w:val="-2"/>
          <w:sz w:val="27"/>
          <w:szCs w:val="27"/>
        </w:rPr>
      </w:pPr>
    </w:p>
    <w:p w:rsidR="00515DAA" w:rsidRDefault="00515DAA" w:rsidP="00515DAA">
      <w:pPr>
        <w:spacing w:line="276" w:lineRule="auto"/>
        <w:ind w:firstLine="709"/>
        <w:jc w:val="both"/>
        <w:rPr>
          <w:spacing w:val="-2"/>
          <w:sz w:val="27"/>
          <w:szCs w:val="27"/>
        </w:rPr>
      </w:pPr>
      <w:r>
        <w:rPr>
          <w:b/>
          <w:spacing w:val="-2"/>
          <w:sz w:val="27"/>
          <w:szCs w:val="27"/>
        </w:rPr>
        <w:lastRenderedPageBreak/>
        <w:t xml:space="preserve">4.6. Организация выполнения и контроль за исполнением решений Профкома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4.6.1. Выполнение решений Профкома организуют президиум первичной профсоюзной организации</w:t>
      </w:r>
      <w:r w:rsidR="004C307E" w:rsidRPr="004C307E">
        <w:rPr>
          <w:spacing w:val="-2"/>
          <w:sz w:val="27"/>
          <w:szCs w:val="27"/>
        </w:rPr>
        <w:t xml:space="preserve"> </w:t>
      </w:r>
      <w:r w:rsidR="004C307E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4C307E">
        <w:rPr>
          <w:spacing w:val="-2"/>
          <w:sz w:val="27"/>
          <w:szCs w:val="27"/>
        </w:rPr>
        <w:t>.К</w:t>
      </w:r>
      <w:proofErr w:type="gramEnd"/>
      <w:r w:rsidR="004C307E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 xml:space="preserve"> (при наличии) и председатель первичной профсоюзной организации</w:t>
      </w:r>
      <w:r w:rsidR="004C307E" w:rsidRPr="004C307E">
        <w:rPr>
          <w:spacing w:val="-2"/>
          <w:sz w:val="27"/>
          <w:szCs w:val="27"/>
        </w:rPr>
        <w:t xml:space="preserve"> </w:t>
      </w:r>
      <w:r w:rsidR="004C307E">
        <w:rPr>
          <w:spacing w:val="-2"/>
          <w:sz w:val="27"/>
          <w:szCs w:val="27"/>
        </w:rPr>
        <w:t>МАДОУ «Детский сад №320 комбинированного вида» Приволжского района г.Казани</w:t>
      </w:r>
      <w:r>
        <w:rPr>
          <w:spacing w:val="-2"/>
          <w:sz w:val="27"/>
          <w:szCs w:val="27"/>
        </w:rPr>
        <w:t xml:space="preserve">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4.6.2. Непосредственный контроль за исполнением решений Профкома возлагается на членов Профкома, назначенных ответственными за их реализацию, а также осуществляется всеми членами Профкома в процессе текущей работы.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4.6.3. Текущий контроль за исполнением поручений, содержащихся </w:t>
      </w:r>
      <w:r>
        <w:rPr>
          <w:spacing w:val="-2"/>
          <w:sz w:val="27"/>
          <w:szCs w:val="27"/>
        </w:rPr>
        <w:br/>
        <w:t>в решениях Профкома, по форме и срокам поручений, содержащихся в протокольных решениях Профкома, возлагается на председателя первичной профсоюзной организации</w:t>
      </w:r>
      <w:r w:rsidR="004C307E" w:rsidRPr="004C307E">
        <w:rPr>
          <w:spacing w:val="-2"/>
          <w:sz w:val="27"/>
          <w:szCs w:val="27"/>
        </w:rPr>
        <w:t xml:space="preserve"> </w:t>
      </w:r>
      <w:r w:rsidR="004C307E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4C307E">
        <w:rPr>
          <w:spacing w:val="-2"/>
          <w:sz w:val="27"/>
          <w:szCs w:val="27"/>
        </w:rPr>
        <w:t>.К</w:t>
      </w:r>
      <w:proofErr w:type="gramEnd"/>
      <w:r w:rsidR="004C307E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>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4.6.4. Профком регулярно рассматривает на своих заседаниях вопросы о ходе реализации принятых им решений, заслушивает лиц, ответственных за контроль по их выполнению, о результатах проделанной работы.</w:t>
      </w:r>
    </w:p>
    <w:p w:rsidR="00515DAA" w:rsidRDefault="00515DAA" w:rsidP="00515DAA">
      <w:pPr>
        <w:ind w:firstLine="720"/>
        <w:jc w:val="center"/>
        <w:rPr>
          <w:b/>
          <w:spacing w:val="-2"/>
          <w:sz w:val="27"/>
          <w:szCs w:val="27"/>
        </w:rPr>
      </w:pPr>
    </w:p>
    <w:p w:rsidR="00515DAA" w:rsidRDefault="00515DAA" w:rsidP="00515DAA">
      <w:pPr>
        <w:jc w:val="center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  <w:lang w:val="en-US"/>
        </w:rPr>
        <w:t>V</w:t>
      </w:r>
      <w:r>
        <w:rPr>
          <w:b/>
          <w:spacing w:val="-2"/>
          <w:sz w:val="27"/>
          <w:szCs w:val="27"/>
        </w:rPr>
        <w:t>. ЗАКЛЮЧИТЕЛЬНЫЕ ПОЛОЖЕНИЯ</w:t>
      </w:r>
    </w:p>
    <w:p w:rsidR="00515DAA" w:rsidRDefault="00515DAA" w:rsidP="00515DAA">
      <w:pPr>
        <w:jc w:val="center"/>
        <w:rPr>
          <w:b/>
          <w:spacing w:val="-2"/>
          <w:sz w:val="27"/>
          <w:szCs w:val="27"/>
        </w:rPr>
      </w:pPr>
    </w:p>
    <w:p w:rsidR="00515DAA" w:rsidRDefault="00515DAA" w:rsidP="00515DAA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5.1. Расходы на деятельность Профкома осуществляются в соответствии </w:t>
      </w:r>
      <w:r>
        <w:rPr>
          <w:spacing w:val="-2"/>
          <w:sz w:val="27"/>
          <w:szCs w:val="27"/>
        </w:rPr>
        <w:br/>
        <w:t>со сметой доходов и расходов первичной профсоюзной организации</w:t>
      </w:r>
      <w:r w:rsidR="004C307E" w:rsidRPr="004C307E">
        <w:rPr>
          <w:spacing w:val="-2"/>
          <w:sz w:val="27"/>
          <w:szCs w:val="27"/>
        </w:rPr>
        <w:t xml:space="preserve"> </w:t>
      </w:r>
      <w:r w:rsidR="004C307E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4C307E">
        <w:rPr>
          <w:spacing w:val="-2"/>
          <w:sz w:val="27"/>
          <w:szCs w:val="27"/>
        </w:rPr>
        <w:t>.К</w:t>
      </w:r>
      <w:proofErr w:type="gramEnd"/>
      <w:r w:rsidR="004C307E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>, утверждаемой Профкомом на календарный год.</w:t>
      </w:r>
    </w:p>
    <w:p w:rsidR="00515DAA" w:rsidRDefault="00515DAA" w:rsidP="00515DAA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5.2. Аппарат первичной профсоюзной организации или ответственное лицо определенный председателем первичной профсоюзной организации</w:t>
      </w:r>
      <w:r w:rsidR="004C307E" w:rsidRPr="004C307E">
        <w:rPr>
          <w:spacing w:val="-2"/>
          <w:sz w:val="27"/>
          <w:szCs w:val="27"/>
        </w:rPr>
        <w:t xml:space="preserve"> </w:t>
      </w:r>
      <w:r w:rsidR="004C307E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4C307E">
        <w:rPr>
          <w:spacing w:val="-2"/>
          <w:sz w:val="27"/>
          <w:szCs w:val="27"/>
        </w:rPr>
        <w:t>.К</w:t>
      </w:r>
      <w:proofErr w:type="gramEnd"/>
      <w:r w:rsidR="004C307E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 xml:space="preserve"> осуществляет организационно-техническую подготовку проведения заседаний Профкома.</w:t>
      </w:r>
    </w:p>
    <w:p w:rsidR="00515DAA" w:rsidRDefault="00515DAA" w:rsidP="00515DAA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5.3. Формирование ссылок для участия в заседании Профкома в очной форме посредством видеоконференцсвязи с использованием информационно-телекоммуникационных технологий, организацию и осуществление пропускного режима к месту проведения заседания Профкома осуществляют ответственное лицо определенный председателем первичной профсоюзной организации</w:t>
      </w:r>
      <w:r w:rsidR="004C307E" w:rsidRPr="004C307E">
        <w:rPr>
          <w:spacing w:val="-2"/>
          <w:sz w:val="27"/>
          <w:szCs w:val="27"/>
        </w:rPr>
        <w:t xml:space="preserve"> </w:t>
      </w:r>
      <w:r w:rsidR="004C307E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4C307E">
        <w:rPr>
          <w:spacing w:val="-2"/>
          <w:sz w:val="27"/>
          <w:szCs w:val="27"/>
        </w:rPr>
        <w:t>.К</w:t>
      </w:r>
      <w:proofErr w:type="gramEnd"/>
      <w:r w:rsidR="004C307E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>.</w:t>
      </w:r>
    </w:p>
    <w:p w:rsidR="00515DAA" w:rsidRDefault="00515DAA" w:rsidP="00515DAA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5.4. Регистрацию членов Профкома на заседании, комплектование, рассылку и/или выдачу проектов документов и материалов заседания осуществляет ответственное лицо определенный председателем первичной профсоюзной организации</w:t>
      </w:r>
      <w:r w:rsidR="004C307E" w:rsidRPr="004C307E">
        <w:rPr>
          <w:spacing w:val="-2"/>
          <w:sz w:val="27"/>
          <w:szCs w:val="27"/>
        </w:rPr>
        <w:t xml:space="preserve"> </w:t>
      </w:r>
      <w:r w:rsidR="004C307E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4C307E">
        <w:rPr>
          <w:spacing w:val="-2"/>
          <w:sz w:val="27"/>
          <w:szCs w:val="27"/>
        </w:rPr>
        <w:t>.К</w:t>
      </w:r>
      <w:proofErr w:type="gramEnd"/>
      <w:r w:rsidR="004C307E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 xml:space="preserve">. </w:t>
      </w:r>
    </w:p>
    <w:p w:rsidR="00515DAA" w:rsidRDefault="00515DAA" w:rsidP="00515DAA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5.5. Организация аудиозаписи, видео- и фотосъемки заседаний Профкома обеспечивается ответственным лицо определенный председателем первичной </w:t>
      </w:r>
      <w:r>
        <w:rPr>
          <w:spacing w:val="-2"/>
          <w:sz w:val="27"/>
          <w:szCs w:val="27"/>
        </w:rPr>
        <w:lastRenderedPageBreak/>
        <w:t>профсоюзной организации</w:t>
      </w:r>
      <w:r w:rsidR="004C307E" w:rsidRPr="004C307E">
        <w:rPr>
          <w:spacing w:val="-2"/>
          <w:sz w:val="27"/>
          <w:szCs w:val="27"/>
        </w:rPr>
        <w:t xml:space="preserve"> </w:t>
      </w:r>
      <w:r w:rsidR="004C307E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4C307E">
        <w:rPr>
          <w:spacing w:val="-2"/>
          <w:sz w:val="27"/>
          <w:szCs w:val="27"/>
        </w:rPr>
        <w:t>.К</w:t>
      </w:r>
      <w:proofErr w:type="gramEnd"/>
      <w:r w:rsidR="004C307E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>.</w:t>
      </w:r>
    </w:p>
    <w:p w:rsidR="00515DAA" w:rsidRDefault="00515DAA" w:rsidP="00515DAA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5.6. Освещение работы Профкома осуществляется ответственным лицом определенный председателем первичной профсоюзной организации</w:t>
      </w:r>
      <w:r w:rsidR="004C307E" w:rsidRPr="004C307E">
        <w:rPr>
          <w:spacing w:val="-2"/>
          <w:sz w:val="27"/>
          <w:szCs w:val="27"/>
        </w:rPr>
        <w:t xml:space="preserve"> </w:t>
      </w:r>
      <w:r w:rsidR="004C307E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4C307E">
        <w:rPr>
          <w:spacing w:val="-2"/>
          <w:sz w:val="27"/>
          <w:szCs w:val="27"/>
        </w:rPr>
        <w:t>.К</w:t>
      </w:r>
      <w:proofErr w:type="gramEnd"/>
      <w:r w:rsidR="004C307E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 xml:space="preserve"> в СМИ, на сайте первичной профсоюзной организации</w:t>
      </w:r>
      <w:r w:rsidR="004C307E" w:rsidRPr="004C307E">
        <w:rPr>
          <w:spacing w:val="-2"/>
          <w:sz w:val="27"/>
          <w:szCs w:val="27"/>
        </w:rPr>
        <w:t xml:space="preserve"> </w:t>
      </w:r>
      <w:r w:rsidR="004C307E">
        <w:rPr>
          <w:spacing w:val="-2"/>
          <w:sz w:val="27"/>
          <w:szCs w:val="27"/>
        </w:rPr>
        <w:t>МАДОУ «Детский сад №320 комбинированного вида» Приволжского района г.Казани</w:t>
      </w:r>
      <w:r>
        <w:rPr>
          <w:spacing w:val="-2"/>
          <w:sz w:val="27"/>
          <w:szCs w:val="27"/>
        </w:rPr>
        <w:t>, в официальных группах первичной профсоюзной организации в социальных сетях и иных средствах массовой информации.</w:t>
      </w:r>
    </w:p>
    <w:p w:rsidR="00515DAA" w:rsidRDefault="00515DAA" w:rsidP="00515DAA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5.7. Ответственное лицо определенный председателем первичной профсоюзной организации </w:t>
      </w:r>
      <w:r w:rsidR="004C307E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4C307E">
        <w:rPr>
          <w:spacing w:val="-2"/>
          <w:sz w:val="27"/>
          <w:szCs w:val="27"/>
        </w:rPr>
        <w:t>.К</w:t>
      </w:r>
      <w:proofErr w:type="gramEnd"/>
      <w:r w:rsidR="004C307E">
        <w:rPr>
          <w:spacing w:val="-2"/>
          <w:sz w:val="27"/>
          <w:szCs w:val="27"/>
        </w:rPr>
        <w:t xml:space="preserve">азани </w:t>
      </w:r>
      <w:r>
        <w:rPr>
          <w:spacing w:val="-2"/>
          <w:sz w:val="27"/>
          <w:szCs w:val="27"/>
        </w:rPr>
        <w:t xml:space="preserve">размещает постановления Профкома (кроме постановлений с грифом «для служебного пользования») в автоматизированной информационной системе «Единый реестр Общероссийского Профсоюза образования» в разделе «Нормативно-справочная информация». </w:t>
      </w:r>
    </w:p>
    <w:p w:rsidR="00515DAA" w:rsidRDefault="00515DAA" w:rsidP="00515DAA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5.8. На заседания Профкома при необходимости могут приглашаться представители средств массовой информации, социальные партнеры, профсоюзные активисты и др.</w:t>
      </w:r>
    </w:p>
    <w:p w:rsidR="00515DAA" w:rsidRDefault="00515DAA" w:rsidP="00515DAA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5.9. Приглашение представителей СМИ на заседания Профкома, выдачу им материалов, разрешение на проведение кино-, видео-, фотосъемок и звукозаписи хода заседаний, а также допуск их в зал заседания осуществляют по согласованию с председателем первичной профсоюзной организации</w:t>
      </w:r>
      <w:r w:rsidR="004C307E" w:rsidRPr="004C307E">
        <w:rPr>
          <w:spacing w:val="-2"/>
          <w:sz w:val="27"/>
          <w:szCs w:val="27"/>
        </w:rPr>
        <w:t xml:space="preserve"> </w:t>
      </w:r>
      <w:r w:rsidR="004C307E">
        <w:rPr>
          <w:spacing w:val="-2"/>
          <w:sz w:val="27"/>
          <w:szCs w:val="27"/>
        </w:rPr>
        <w:t>МАДОУ «Детский сад №320 комбинированного вида» Приволжского района г</w:t>
      </w:r>
      <w:proofErr w:type="gramStart"/>
      <w:r w:rsidR="004C307E">
        <w:rPr>
          <w:spacing w:val="-2"/>
          <w:sz w:val="27"/>
          <w:szCs w:val="27"/>
        </w:rPr>
        <w:t>.К</w:t>
      </w:r>
      <w:proofErr w:type="gramEnd"/>
      <w:r w:rsidR="004C307E">
        <w:rPr>
          <w:spacing w:val="-2"/>
          <w:sz w:val="27"/>
          <w:szCs w:val="27"/>
        </w:rPr>
        <w:t>азани</w:t>
      </w:r>
      <w:r>
        <w:rPr>
          <w:spacing w:val="-2"/>
          <w:sz w:val="27"/>
          <w:szCs w:val="27"/>
        </w:rPr>
        <w:t>.</w:t>
      </w:r>
    </w:p>
    <w:p w:rsidR="00515DAA" w:rsidRDefault="00515DAA" w:rsidP="00515DAA">
      <w:pPr>
        <w:rPr>
          <w:spacing w:val="-2"/>
          <w:sz w:val="27"/>
          <w:szCs w:val="27"/>
        </w:rPr>
      </w:pPr>
    </w:p>
    <w:p w:rsidR="00515DAA" w:rsidRDefault="00515DAA" w:rsidP="00515DAA">
      <w:pPr>
        <w:rPr>
          <w:spacing w:val="-2"/>
          <w:sz w:val="27"/>
          <w:szCs w:val="27"/>
        </w:rPr>
      </w:pPr>
    </w:p>
    <w:p w:rsidR="00515DAA" w:rsidRDefault="00515DAA" w:rsidP="00515DAA">
      <w:pPr>
        <w:rPr>
          <w:spacing w:val="-2"/>
          <w:sz w:val="27"/>
          <w:szCs w:val="27"/>
        </w:rPr>
      </w:pPr>
    </w:p>
    <w:p w:rsidR="00515DAA" w:rsidRDefault="00515DAA" w:rsidP="00515DAA">
      <w:pPr>
        <w:rPr>
          <w:spacing w:val="-2"/>
          <w:sz w:val="27"/>
          <w:szCs w:val="27"/>
        </w:rPr>
      </w:pPr>
    </w:p>
    <w:p w:rsidR="005433EA" w:rsidRDefault="004C307E"/>
    <w:sectPr w:rsidR="005433EA" w:rsidSect="00563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C6C25"/>
    <w:multiLevelType w:val="multilevel"/>
    <w:tmpl w:val="E7C896EC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5DAA"/>
    <w:rsid w:val="000812F3"/>
    <w:rsid w:val="000B3FB7"/>
    <w:rsid w:val="00135D41"/>
    <w:rsid w:val="002320B8"/>
    <w:rsid w:val="004C307E"/>
    <w:rsid w:val="00515DAA"/>
    <w:rsid w:val="005637DB"/>
    <w:rsid w:val="005D18DC"/>
    <w:rsid w:val="00610029"/>
    <w:rsid w:val="006930F3"/>
    <w:rsid w:val="007C1748"/>
    <w:rsid w:val="007C2A57"/>
    <w:rsid w:val="008E186E"/>
    <w:rsid w:val="009161AE"/>
    <w:rsid w:val="00980663"/>
    <w:rsid w:val="009871BE"/>
    <w:rsid w:val="009C360F"/>
    <w:rsid w:val="00A64CE4"/>
    <w:rsid w:val="00DF681F"/>
    <w:rsid w:val="00FD6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D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5D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9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4632</Words>
  <Characters>26403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User Windows</cp:lastModifiedBy>
  <cp:revision>3</cp:revision>
  <cp:lastPrinted>2026-03-17T11:35:00Z</cp:lastPrinted>
  <dcterms:created xsi:type="dcterms:W3CDTF">2026-04-07T05:08:00Z</dcterms:created>
  <dcterms:modified xsi:type="dcterms:W3CDTF">2026-04-10T07:11:00Z</dcterms:modified>
</cp:coreProperties>
</file>